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D" w:rsidRDefault="003C3E8D" w:rsidP="008970C1">
      <w:pPr>
        <w:pStyle w:val="Headline2"/>
      </w:pPr>
    </w:p>
    <w:p w:rsidR="003C3E8D" w:rsidRDefault="005444A8" w:rsidP="00D83B83">
      <w:pPr>
        <w:pStyle w:val="Headline2"/>
        <w:jc w:val="center"/>
        <w:rPr>
          <w:sz w:val="36"/>
          <w:szCs w:val="36"/>
          <w:lang w:val="fr-FR"/>
        </w:rPr>
      </w:pPr>
      <w:r w:rsidRPr="005444A8">
        <w:rPr>
          <w:sz w:val="36"/>
          <w:szCs w:val="36"/>
          <w:lang w:val="fr-FR"/>
        </w:rPr>
        <w:t>Informations importantes avant de commencer à concevoir votre projet de changement</w:t>
      </w:r>
      <w:r w:rsidR="00874180">
        <w:rPr>
          <w:sz w:val="36"/>
          <w:szCs w:val="36"/>
          <w:lang w:val="fr-FR"/>
        </w:rPr>
        <w:t>(PT)</w:t>
      </w:r>
    </w:p>
    <w:p w:rsidR="005444A8" w:rsidRPr="005444A8" w:rsidRDefault="005444A8" w:rsidP="005444A8">
      <w:pPr>
        <w:pStyle w:val="Rubrik1"/>
        <w:numPr>
          <w:ilvl w:val="0"/>
          <w:numId w:val="0"/>
        </w:numPr>
        <w:ind w:left="578"/>
        <w:rPr>
          <w:lang w:val="fr-FR"/>
        </w:rPr>
      </w:pP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Suivez les instructions </w:t>
      </w:r>
      <w:r w:rsidR="00874180">
        <w:rPr>
          <w:b w:val="0"/>
          <w:sz w:val="24"/>
          <w:lang w:val="fr-FR"/>
        </w:rPr>
        <w:t>suivantes :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Lors de la préparation </w:t>
      </w:r>
      <w:r w:rsidR="00874180">
        <w:rPr>
          <w:b w:val="0"/>
          <w:sz w:val="24"/>
          <w:lang w:val="fr-FR"/>
        </w:rPr>
        <w:t>de votre candidature au programme ITP WA2020,</w:t>
      </w:r>
      <w:r w:rsidRPr="005444A8">
        <w:rPr>
          <w:b w:val="0"/>
          <w:sz w:val="24"/>
          <w:lang w:val="fr-FR"/>
        </w:rPr>
        <w:t xml:space="preserve"> assurez-vous de suivre attentivement les instructions sous chaque rubrique.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147BC3" w:rsidRDefault="00147BC3" w:rsidP="005444A8">
      <w:pPr>
        <w:pStyle w:val="Headline2"/>
        <w:rPr>
          <w:sz w:val="24"/>
          <w:lang w:val="fr-FR"/>
        </w:rPr>
      </w:pPr>
      <w:r w:rsidRPr="00147BC3">
        <w:rPr>
          <w:sz w:val="24"/>
          <w:lang w:val="fr-FR"/>
        </w:rPr>
        <w:t>Clair</w:t>
      </w:r>
      <w:r>
        <w:rPr>
          <w:sz w:val="24"/>
          <w:lang w:val="fr-FR"/>
        </w:rPr>
        <w:t>s</w:t>
      </w:r>
      <w:r w:rsidRPr="00147BC3">
        <w:rPr>
          <w:sz w:val="24"/>
          <w:lang w:val="fr-FR"/>
        </w:rPr>
        <w:t xml:space="preserve"> </w:t>
      </w:r>
      <w:r>
        <w:rPr>
          <w:sz w:val="24"/>
          <w:lang w:val="fr-FR"/>
        </w:rPr>
        <w:t>rô</w:t>
      </w:r>
      <w:r w:rsidRPr="00147BC3">
        <w:rPr>
          <w:sz w:val="24"/>
          <w:lang w:val="fr-FR"/>
        </w:rPr>
        <w:t>le et mandat</w:t>
      </w:r>
      <w:r w:rsidR="005444A8" w:rsidRPr="00147BC3">
        <w:rPr>
          <w:sz w:val="24"/>
          <w:lang w:val="fr-FR"/>
        </w:rPr>
        <w:t xml:space="preserve"> de votre organisation</w:t>
      </w:r>
    </w:p>
    <w:p w:rsidR="005444A8" w:rsidRPr="005444A8" w:rsidRDefault="00874180" w:rsidP="005444A8">
      <w:pPr>
        <w:pStyle w:val="Headline2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 xml:space="preserve">Votre PT </w:t>
      </w:r>
      <w:r w:rsidR="005444A8" w:rsidRPr="005444A8">
        <w:rPr>
          <w:b w:val="0"/>
          <w:sz w:val="24"/>
          <w:lang w:val="fr-FR"/>
        </w:rPr>
        <w:t xml:space="preserve">doit être aligné sur le mandat de votre organisation et doit conduire à de meilleures pratiques en matière </w:t>
      </w:r>
      <w:r>
        <w:rPr>
          <w:b w:val="0"/>
          <w:sz w:val="24"/>
          <w:lang w:val="fr-FR"/>
        </w:rPr>
        <w:t xml:space="preserve">d’atténuation et/ou adaptation et ainsi  </w:t>
      </w:r>
      <w:r w:rsidR="005D4BC1" w:rsidRPr="005444A8">
        <w:rPr>
          <w:b w:val="0"/>
          <w:sz w:val="24"/>
          <w:lang w:val="fr-FR"/>
        </w:rPr>
        <w:t xml:space="preserve">contribuer à la résilience </w:t>
      </w:r>
      <w:r w:rsidR="005D4BC1">
        <w:rPr>
          <w:b w:val="0"/>
          <w:sz w:val="24"/>
          <w:lang w:val="fr-FR"/>
        </w:rPr>
        <w:t xml:space="preserve">au </w:t>
      </w:r>
      <w:r w:rsidR="005444A8" w:rsidRPr="005444A8">
        <w:rPr>
          <w:b w:val="0"/>
          <w:sz w:val="24"/>
          <w:lang w:val="fr-FR"/>
        </w:rPr>
        <w:t>changem</w:t>
      </w:r>
      <w:r>
        <w:rPr>
          <w:b w:val="0"/>
          <w:sz w:val="24"/>
          <w:lang w:val="fr-FR"/>
        </w:rPr>
        <w:t xml:space="preserve">ent climatique au sein de votre </w:t>
      </w:r>
      <w:r w:rsidR="005D4BC1">
        <w:rPr>
          <w:b w:val="0"/>
          <w:sz w:val="24"/>
          <w:lang w:val="fr-FR"/>
        </w:rPr>
        <w:t>organisation</w:t>
      </w:r>
      <w:r w:rsidR="005444A8" w:rsidRPr="005444A8">
        <w:rPr>
          <w:b w:val="0"/>
          <w:sz w:val="24"/>
          <w:lang w:val="fr-FR"/>
        </w:rPr>
        <w:t xml:space="preserve">. Il est donc important que votre organisation soit impliquée </w:t>
      </w:r>
      <w:r w:rsidR="005D4BC1">
        <w:rPr>
          <w:b w:val="0"/>
          <w:sz w:val="24"/>
          <w:lang w:val="fr-FR"/>
        </w:rPr>
        <w:t xml:space="preserve">tout au long du </w:t>
      </w:r>
      <w:r w:rsidR="005444A8" w:rsidRPr="005444A8">
        <w:rPr>
          <w:b w:val="0"/>
          <w:sz w:val="24"/>
          <w:lang w:val="fr-FR"/>
        </w:rPr>
        <w:t>processus de planification</w:t>
      </w:r>
      <w:r w:rsidR="005D4BC1">
        <w:rPr>
          <w:b w:val="0"/>
          <w:sz w:val="24"/>
          <w:lang w:val="fr-FR"/>
        </w:rPr>
        <w:t xml:space="preserve"> dudit PT</w:t>
      </w:r>
      <w:r w:rsidR="005444A8" w:rsidRPr="005444A8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5444A8" w:rsidRDefault="005444A8" w:rsidP="005444A8">
      <w:pPr>
        <w:pStyle w:val="Headline2"/>
        <w:rPr>
          <w:sz w:val="24"/>
          <w:lang w:val="fr-FR"/>
        </w:rPr>
      </w:pPr>
      <w:r w:rsidRPr="005444A8">
        <w:rPr>
          <w:sz w:val="24"/>
          <w:lang w:val="fr-FR"/>
        </w:rPr>
        <w:t>Entièrement financé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Votre </w:t>
      </w:r>
      <w:r w:rsidR="005D4BC1">
        <w:rPr>
          <w:b w:val="0"/>
          <w:sz w:val="24"/>
          <w:lang w:val="fr-FR"/>
        </w:rPr>
        <w:t xml:space="preserve">PT </w:t>
      </w:r>
      <w:r w:rsidRPr="005444A8">
        <w:rPr>
          <w:b w:val="0"/>
          <w:sz w:val="24"/>
          <w:lang w:val="fr-FR"/>
        </w:rPr>
        <w:t xml:space="preserve"> doit être entièrement financé par votre organisation ou d'autres sources de financement ou projets</w:t>
      </w:r>
      <w:r w:rsidR="005D4BC1">
        <w:rPr>
          <w:b w:val="0"/>
          <w:sz w:val="24"/>
          <w:lang w:val="fr-FR"/>
        </w:rPr>
        <w:t xml:space="preserve"> disponibles ou au point de l’être</w:t>
      </w:r>
      <w:r w:rsidRPr="005444A8">
        <w:rPr>
          <w:b w:val="0"/>
          <w:sz w:val="24"/>
          <w:lang w:val="fr-FR"/>
        </w:rPr>
        <w:t xml:space="preserve">. Les fonds pour la mise en œuvre </w:t>
      </w:r>
      <w:r w:rsidR="005D4BC1">
        <w:rPr>
          <w:b w:val="0"/>
          <w:sz w:val="24"/>
          <w:lang w:val="fr-FR"/>
        </w:rPr>
        <w:t>de votre PT</w:t>
      </w:r>
      <w:r w:rsidRPr="005444A8">
        <w:rPr>
          <w:b w:val="0"/>
          <w:sz w:val="24"/>
          <w:lang w:val="fr-FR"/>
        </w:rPr>
        <w:t xml:space="preserve"> ne peuvent pas être fournis par Sida ou SMHI. Veuillez ajuster l'objectif et le plan de travail en fonction des ressources disponibles.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5444A8" w:rsidRDefault="005444A8" w:rsidP="005444A8">
      <w:pPr>
        <w:pStyle w:val="Headline2"/>
        <w:rPr>
          <w:sz w:val="24"/>
          <w:lang w:val="fr-FR"/>
        </w:rPr>
      </w:pPr>
      <w:r w:rsidRPr="005444A8">
        <w:rPr>
          <w:sz w:val="24"/>
          <w:lang w:val="fr-FR"/>
        </w:rPr>
        <w:t>Durée limitée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Votre </w:t>
      </w:r>
      <w:r w:rsidR="005D4BC1">
        <w:rPr>
          <w:b w:val="0"/>
          <w:sz w:val="24"/>
          <w:lang w:val="fr-FR"/>
        </w:rPr>
        <w:t>PT</w:t>
      </w:r>
      <w:r w:rsidRPr="005444A8">
        <w:rPr>
          <w:b w:val="0"/>
          <w:sz w:val="24"/>
          <w:lang w:val="fr-FR"/>
        </w:rPr>
        <w:t xml:space="preserve"> </w:t>
      </w:r>
      <w:r w:rsidR="005D4BC1">
        <w:rPr>
          <w:b w:val="0"/>
          <w:sz w:val="24"/>
          <w:lang w:val="fr-FR"/>
        </w:rPr>
        <w:t xml:space="preserve">doit avoir un </w:t>
      </w:r>
      <w:r w:rsidRPr="005444A8">
        <w:rPr>
          <w:b w:val="0"/>
          <w:sz w:val="24"/>
          <w:lang w:val="fr-FR"/>
        </w:rPr>
        <w:t xml:space="preserve">calendrier de mise en œuvre </w:t>
      </w:r>
      <w:r w:rsidR="005D4BC1">
        <w:rPr>
          <w:b w:val="0"/>
          <w:sz w:val="24"/>
          <w:lang w:val="fr-FR"/>
        </w:rPr>
        <w:t>compatible avec la durée de cette formation</w:t>
      </w:r>
      <w:r w:rsidRPr="005444A8">
        <w:rPr>
          <w:b w:val="0"/>
          <w:sz w:val="24"/>
          <w:lang w:val="fr-FR"/>
        </w:rPr>
        <w:t xml:space="preserve">. Les résultats du </w:t>
      </w:r>
      <w:r w:rsidR="005D4BC1">
        <w:rPr>
          <w:b w:val="0"/>
          <w:sz w:val="24"/>
          <w:lang w:val="fr-FR"/>
        </w:rPr>
        <w:t>PT</w:t>
      </w:r>
      <w:r w:rsidRPr="005444A8">
        <w:rPr>
          <w:b w:val="0"/>
          <w:sz w:val="24"/>
          <w:lang w:val="fr-FR"/>
        </w:rPr>
        <w:t xml:space="preserve"> devraient être disponibles pour présentation lors du séminaire de clôture en mai / juin 2021</w:t>
      </w:r>
      <w:r w:rsidR="005D4BC1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5D4BC1" w:rsidRDefault="005444A8" w:rsidP="005444A8">
      <w:pPr>
        <w:pStyle w:val="Headline2"/>
        <w:rPr>
          <w:sz w:val="24"/>
          <w:lang w:val="fr-FR"/>
        </w:rPr>
      </w:pPr>
      <w:r w:rsidRPr="005D4BC1">
        <w:rPr>
          <w:sz w:val="24"/>
          <w:lang w:val="fr-FR"/>
        </w:rPr>
        <w:t>S'appuyer sur des projets ITP antérieurs ou sur une mise en œuvre conjointe avec d'autres participants ITP</w:t>
      </w:r>
    </w:p>
    <w:p w:rsidR="005444A8" w:rsidRPr="005444A8" w:rsidRDefault="005D4BC1" w:rsidP="005444A8">
      <w:pPr>
        <w:pStyle w:val="Headline2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>Un PT qui se trouve dans le prolongement d’aut</w:t>
      </w:r>
      <w:r w:rsidR="00D30A96">
        <w:rPr>
          <w:b w:val="0"/>
          <w:sz w:val="24"/>
          <w:lang w:val="fr-FR"/>
        </w:rPr>
        <w:t>r</w:t>
      </w:r>
      <w:r>
        <w:rPr>
          <w:b w:val="0"/>
          <w:sz w:val="24"/>
          <w:lang w:val="fr-FR"/>
        </w:rPr>
        <w:t xml:space="preserve">es </w:t>
      </w:r>
      <w:r w:rsidR="005444A8" w:rsidRPr="005444A8">
        <w:rPr>
          <w:b w:val="0"/>
          <w:sz w:val="24"/>
          <w:lang w:val="fr-FR"/>
        </w:rPr>
        <w:t xml:space="preserve">initiatives </w:t>
      </w:r>
      <w:r>
        <w:rPr>
          <w:b w:val="0"/>
          <w:sz w:val="24"/>
          <w:lang w:val="fr-FR"/>
        </w:rPr>
        <w:t>ou PT antérieurs réussi</w:t>
      </w:r>
      <w:r w:rsidR="00D30A96">
        <w:rPr>
          <w:b w:val="0"/>
          <w:sz w:val="24"/>
          <w:lang w:val="fr-FR"/>
        </w:rPr>
        <w:t>s ou qui fait</w:t>
      </w:r>
      <w:r w:rsidR="005444A8" w:rsidRPr="005444A8">
        <w:rPr>
          <w:b w:val="0"/>
          <w:sz w:val="24"/>
          <w:lang w:val="fr-FR"/>
        </w:rPr>
        <w:t xml:space="preserve"> partie d'un projet plus important </w:t>
      </w:r>
      <w:r w:rsidR="00D30A96">
        <w:rPr>
          <w:b w:val="0"/>
          <w:sz w:val="24"/>
          <w:lang w:val="fr-FR"/>
        </w:rPr>
        <w:t xml:space="preserve">et entrepris </w:t>
      </w:r>
      <w:r w:rsidR="005444A8" w:rsidRPr="005444A8">
        <w:rPr>
          <w:b w:val="0"/>
          <w:sz w:val="24"/>
          <w:lang w:val="fr-FR"/>
        </w:rPr>
        <w:t xml:space="preserve">par plusieurs </w:t>
      </w:r>
      <w:r w:rsidR="00D30A96">
        <w:rPr>
          <w:b w:val="0"/>
          <w:sz w:val="24"/>
          <w:lang w:val="fr-FR"/>
        </w:rPr>
        <w:t>candidats</w:t>
      </w:r>
      <w:r w:rsidR="005444A8" w:rsidRPr="005444A8">
        <w:rPr>
          <w:b w:val="0"/>
          <w:sz w:val="24"/>
          <w:lang w:val="fr-FR"/>
        </w:rPr>
        <w:t xml:space="preserve"> </w:t>
      </w:r>
      <w:r w:rsidR="00D30A96">
        <w:rPr>
          <w:b w:val="0"/>
          <w:sz w:val="24"/>
          <w:lang w:val="fr-FR"/>
        </w:rPr>
        <w:t xml:space="preserve">est fortement encouragé. Si tel est le cas, le draft de PT doit </w:t>
      </w:r>
      <w:r w:rsidR="005444A8" w:rsidRPr="005444A8">
        <w:rPr>
          <w:b w:val="0"/>
          <w:sz w:val="24"/>
          <w:lang w:val="fr-FR"/>
        </w:rPr>
        <w:t xml:space="preserve">clairement décrire la connexion </w:t>
      </w:r>
      <w:r w:rsidR="00E56805">
        <w:rPr>
          <w:b w:val="0"/>
          <w:sz w:val="24"/>
          <w:lang w:val="fr-FR"/>
        </w:rPr>
        <w:t>aux</w:t>
      </w:r>
      <w:r w:rsidR="00D30A96">
        <w:rPr>
          <w:b w:val="0"/>
          <w:sz w:val="24"/>
          <w:lang w:val="fr-FR"/>
        </w:rPr>
        <w:t xml:space="preserve"> l’initiative</w:t>
      </w:r>
      <w:r w:rsidR="00E56805">
        <w:rPr>
          <w:b w:val="0"/>
          <w:sz w:val="24"/>
          <w:lang w:val="fr-FR"/>
        </w:rPr>
        <w:t>s</w:t>
      </w:r>
      <w:r w:rsidR="00D30A96">
        <w:rPr>
          <w:b w:val="0"/>
          <w:sz w:val="24"/>
          <w:lang w:val="fr-FR"/>
        </w:rPr>
        <w:t xml:space="preserve"> ou PT concerné</w:t>
      </w:r>
      <w:r w:rsidR="00E56805">
        <w:rPr>
          <w:b w:val="0"/>
          <w:sz w:val="24"/>
          <w:lang w:val="fr-FR"/>
        </w:rPr>
        <w:t>s</w:t>
      </w:r>
      <w:r w:rsidR="00D30A96">
        <w:rPr>
          <w:b w:val="0"/>
          <w:sz w:val="24"/>
          <w:lang w:val="fr-FR"/>
        </w:rPr>
        <w:t xml:space="preserve"> ainsi que leurs  auteurs respectifs</w:t>
      </w:r>
      <w:r w:rsidR="005444A8" w:rsidRPr="005444A8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D64DA1" w:rsidRDefault="00147BC3" w:rsidP="005444A8">
      <w:pPr>
        <w:pStyle w:val="Headline2"/>
        <w:rPr>
          <w:sz w:val="24"/>
          <w:lang w:val="fr-FR"/>
        </w:rPr>
      </w:pPr>
      <w:r w:rsidRPr="00D64DA1">
        <w:rPr>
          <w:sz w:val="24"/>
          <w:lang w:val="fr-FR"/>
        </w:rPr>
        <w:t xml:space="preserve">Approbation par votre </w:t>
      </w:r>
      <w:r w:rsidRPr="00147BC3">
        <w:rPr>
          <w:sz w:val="24"/>
          <w:lang w:val="fr-FR"/>
        </w:rPr>
        <w:t>employeur</w:t>
      </w:r>
    </w:p>
    <w:p w:rsidR="00E56805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Le plan </w:t>
      </w:r>
      <w:r w:rsidR="00E56805">
        <w:rPr>
          <w:b w:val="0"/>
          <w:sz w:val="24"/>
          <w:lang w:val="fr-FR"/>
        </w:rPr>
        <w:t xml:space="preserve">du PT </w:t>
      </w:r>
      <w:r w:rsidRPr="005444A8">
        <w:rPr>
          <w:b w:val="0"/>
          <w:sz w:val="24"/>
          <w:lang w:val="fr-FR"/>
        </w:rPr>
        <w:t xml:space="preserve">soumis dans le cadre de votre candidature doit être contresigné par </w:t>
      </w:r>
      <w:r w:rsidR="00E56805">
        <w:rPr>
          <w:b w:val="0"/>
          <w:sz w:val="24"/>
          <w:lang w:val="fr-FR"/>
        </w:rPr>
        <w:t xml:space="preserve">l’autorité </w:t>
      </w:r>
      <w:r w:rsidR="0074213D">
        <w:rPr>
          <w:b w:val="0"/>
          <w:sz w:val="24"/>
          <w:lang w:val="fr-FR"/>
        </w:rPr>
        <w:t>compétente</w:t>
      </w:r>
      <w:r w:rsidR="00E56805">
        <w:rPr>
          <w:b w:val="0"/>
          <w:sz w:val="24"/>
          <w:lang w:val="fr-FR"/>
        </w:rPr>
        <w:t xml:space="preserve"> </w:t>
      </w:r>
      <w:r w:rsidR="0074213D">
        <w:rPr>
          <w:b w:val="0"/>
          <w:sz w:val="24"/>
          <w:lang w:val="fr-FR"/>
        </w:rPr>
        <w:t xml:space="preserve">au sein de </w:t>
      </w:r>
      <w:r w:rsidR="00E56805">
        <w:rPr>
          <w:b w:val="0"/>
          <w:sz w:val="24"/>
          <w:lang w:val="fr-FR"/>
        </w:rPr>
        <w:t>votre organisation</w:t>
      </w:r>
      <w:r w:rsidRPr="005444A8">
        <w:rPr>
          <w:b w:val="0"/>
          <w:sz w:val="24"/>
          <w:lang w:val="fr-FR"/>
        </w:rPr>
        <w:t xml:space="preserve">. </w:t>
      </w:r>
    </w:p>
    <w:p w:rsidR="003612E6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Au cours du séminaire de </w:t>
      </w:r>
      <w:r w:rsidR="00E56805">
        <w:rPr>
          <w:b w:val="0"/>
          <w:sz w:val="24"/>
          <w:lang w:val="fr-FR"/>
        </w:rPr>
        <w:t>lancement du programme</w:t>
      </w:r>
      <w:r w:rsidRPr="005444A8">
        <w:rPr>
          <w:b w:val="0"/>
          <w:sz w:val="24"/>
          <w:lang w:val="fr-FR"/>
        </w:rPr>
        <w:t xml:space="preserve">, vous </w:t>
      </w:r>
      <w:r w:rsidR="00E56805">
        <w:rPr>
          <w:b w:val="0"/>
          <w:sz w:val="24"/>
          <w:lang w:val="fr-FR"/>
        </w:rPr>
        <w:t xml:space="preserve">bénéficierez d’un appui de la part des facilitateurs apprêtés à cette fin,  </w:t>
      </w:r>
      <w:r w:rsidRPr="005444A8">
        <w:rPr>
          <w:b w:val="0"/>
          <w:sz w:val="24"/>
          <w:lang w:val="fr-FR"/>
        </w:rPr>
        <w:t xml:space="preserve">pour développer </w:t>
      </w:r>
      <w:r w:rsidR="00E56805">
        <w:rPr>
          <w:b w:val="0"/>
          <w:sz w:val="24"/>
          <w:lang w:val="fr-FR"/>
        </w:rPr>
        <w:t xml:space="preserve">et détailler </w:t>
      </w:r>
      <w:r w:rsidRPr="005444A8">
        <w:rPr>
          <w:b w:val="0"/>
          <w:sz w:val="24"/>
          <w:lang w:val="fr-FR"/>
        </w:rPr>
        <w:t xml:space="preserve">votre plan </w:t>
      </w:r>
      <w:r w:rsidR="00E56805">
        <w:rPr>
          <w:b w:val="0"/>
          <w:sz w:val="24"/>
          <w:lang w:val="fr-FR"/>
        </w:rPr>
        <w:t xml:space="preserve">du PT </w:t>
      </w:r>
      <w:r w:rsidRPr="005444A8">
        <w:rPr>
          <w:b w:val="0"/>
          <w:sz w:val="24"/>
          <w:lang w:val="fr-FR"/>
        </w:rPr>
        <w:t xml:space="preserve"> </w:t>
      </w:r>
      <w:r w:rsidR="00E56805">
        <w:rPr>
          <w:b w:val="0"/>
          <w:sz w:val="24"/>
          <w:lang w:val="fr-FR"/>
        </w:rPr>
        <w:t>que vous soumettrai par la suite à autorité pour approbation et contre-signature</w:t>
      </w:r>
      <w:r w:rsidRPr="005444A8">
        <w:rPr>
          <w:b w:val="0"/>
          <w:sz w:val="24"/>
          <w:lang w:val="fr-FR"/>
        </w:rPr>
        <w:t>.</w:t>
      </w:r>
    </w:p>
    <w:p w:rsidR="004666CF" w:rsidRPr="005444A8" w:rsidRDefault="004666CF" w:rsidP="00C25EAA">
      <w:pPr>
        <w:pStyle w:val="Headline2"/>
        <w:rPr>
          <w:lang w:val="fr-FR"/>
        </w:rPr>
      </w:pPr>
    </w:p>
    <w:p w:rsidR="00C25EAA" w:rsidRPr="005444A8" w:rsidRDefault="00121694" w:rsidP="00C25EAA">
      <w:pPr>
        <w:pStyle w:val="Headline2"/>
        <w:rPr>
          <w:lang w:val="fr-FR"/>
        </w:rPr>
      </w:pPr>
      <w:r w:rsidRPr="005444A8">
        <w:rPr>
          <w:lang w:val="fr-FR"/>
        </w:rPr>
        <w:br/>
      </w:r>
      <w:r w:rsidRPr="005444A8">
        <w:rPr>
          <w:lang w:val="fr-FR"/>
        </w:rPr>
        <w:br/>
      </w:r>
    </w:p>
    <w:p w:rsidR="00C25EAA" w:rsidRPr="005444A8" w:rsidRDefault="00C25EAA" w:rsidP="00D83B83">
      <w:pPr>
        <w:pStyle w:val="Rubrik1"/>
        <w:numPr>
          <w:ilvl w:val="0"/>
          <w:numId w:val="0"/>
        </w:numPr>
        <w:ind w:left="578"/>
        <w:rPr>
          <w:color w:val="FF0000"/>
          <w:lang w:val="fr-FR"/>
        </w:rPr>
      </w:pPr>
    </w:p>
    <w:p w:rsidR="00BE0A5F" w:rsidRPr="005444A8" w:rsidRDefault="00BE0A5F" w:rsidP="008970C1">
      <w:pPr>
        <w:pStyle w:val="Headline2"/>
        <w:rPr>
          <w:lang w:val="fr-FR"/>
        </w:rPr>
      </w:pPr>
    </w:p>
    <w:p w:rsidR="00BE0A5F" w:rsidRPr="005444A8" w:rsidRDefault="00BE0A5F" w:rsidP="008970C1">
      <w:pPr>
        <w:pStyle w:val="Headline2"/>
        <w:rPr>
          <w:lang w:val="fr-FR"/>
        </w:rPr>
      </w:pPr>
    </w:p>
    <w:p w:rsidR="00BE0A5F" w:rsidRPr="005444A8" w:rsidRDefault="00BE0A5F" w:rsidP="00BE0A5F">
      <w:pPr>
        <w:pStyle w:val="Rubrik1"/>
        <w:numPr>
          <w:ilvl w:val="0"/>
          <w:numId w:val="0"/>
        </w:numPr>
        <w:ind w:left="578" w:hanging="578"/>
        <w:rPr>
          <w:lang w:val="fr-FR"/>
        </w:rPr>
      </w:pPr>
    </w:p>
    <w:p w:rsidR="004D0BF2" w:rsidRPr="005444A8" w:rsidRDefault="004D0BF2" w:rsidP="004D0BF2">
      <w:pPr>
        <w:pStyle w:val="Support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B43FBA" w:rsidRDefault="00147BC3" w:rsidP="004D0BF2">
      <w:pPr>
        <w:pStyle w:val="Supporttext"/>
        <w:ind w:left="0"/>
        <w:jc w:val="center"/>
        <w:rPr>
          <w:lang w:val="fr-FR"/>
        </w:rPr>
      </w:pPr>
      <w:r w:rsidRPr="00B43FBA">
        <w:rPr>
          <w:b/>
          <w:sz w:val="40"/>
          <w:szCs w:val="40"/>
          <w:lang w:val="fr-FR"/>
        </w:rPr>
        <w:t>Résumé</w:t>
      </w:r>
      <w:r w:rsidR="0018626E" w:rsidRPr="00B43FBA">
        <w:rPr>
          <w:b/>
          <w:sz w:val="40"/>
          <w:szCs w:val="40"/>
          <w:lang w:val="fr-FR"/>
        </w:rPr>
        <w:t xml:space="preserve"> du projet de travail</w:t>
      </w:r>
      <w:r w:rsidR="007F2FE1" w:rsidRPr="00B43FBA">
        <w:rPr>
          <w:b/>
          <w:sz w:val="40"/>
          <w:szCs w:val="40"/>
          <w:lang w:val="fr-FR"/>
        </w:rPr>
        <w:t xml:space="preserve"> </w:t>
      </w:r>
      <w:r w:rsidR="007F2FE1" w:rsidRPr="00B43FBA">
        <w:rPr>
          <w:b/>
          <w:sz w:val="40"/>
          <w:szCs w:val="40"/>
          <w:lang w:val="fr-FR"/>
        </w:rPr>
        <w:br/>
      </w:r>
      <w:r w:rsidR="007F2FE1" w:rsidRPr="00B43FBA">
        <w:rPr>
          <w:b/>
          <w:sz w:val="40"/>
          <w:szCs w:val="40"/>
          <w:lang w:val="fr-FR"/>
        </w:rPr>
        <w:br/>
        <w:t>Titre</w:t>
      </w:r>
      <w:r w:rsidR="004D0BF2" w:rsidRPr="00B43FBA">
        <w:rPr>
          <w:b/>
          <w:sz w:val="40"/>
          <w:szCs w:val="40"/>
          <w:lang w:val="fr-FR"/>
        </w:rPr>
        <w:t xml:space="preserve"> </w:t>
      </w:r>
    </w:p>
    <w:p w:rsidR="004D0BF2" w:rsidRPr="0018626E" w:rsidRDefault="004D0BF2" w:rsidP="004D0BF2">
      <w:pPr>
        <w:pStyle w:val="Headline2"/>
        <w:rPr>
          <w:lang w:val="fr-FR"/>
        </w:rPr>
      </w:pPr>
    </w:p>
    <w:p w:rsidR="007C5F51" w:rsidRPr="007F2FE1" w:rsidRDefault="007C5F51" w:rsidP="00874180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Titre et Nom du candidat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Nom de l’organisation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Pays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 xml:space="preserve">Adresse </w:t>
      </w:r>
      <w:r w:rsidR="0018626E">
        <w:rPr>
          <w:lang w:val="fr-FR"/>
        </w:rPr>
        <w:t>e</w:t>
      </w:r>
      <w:r w:rsidR="007F2FE1" w:rsidRPr="007F2FE1">
        <w:rPr>
          <w:lang w:val="fr-FR"/>
        </w:rPr>
        <w:t>-</w:t>
      </w:r>
      <w:r w:rsidRPr="007F2FE1">
        <w:rPr>
          <w:lang w:val="fr-FR"/>
        </w:rPr>
        <w:t>mail &gt;</w:t>
      </w:r>
    </w:p>
    <w:p w:rsidR="007C5F51" w:rsidRPr="007F2FE1" w:rsidRDefault="007C5F51" w:rsidP="007C5F51">
      <w:pPr>
        <w:jc w:val="center"/>
        <w:rPr>
          <w:lang w:val="fr-FR"/>
        </w:rPr>
      </w:pPr>
    </w:p>
    <w:p w:rsidR="007C5F51" w:rsidRPr="007F2FE1" w:rsidRDefault="007C5F51" w:rsidP="007C5F51">
      <w:pPr>
        <w:jc w:val="center"/>
        <w:rPr>
          <w:lang w:val="fr-FR"/>
        </w:rPr>
      </w:pPr>
    </w:p>
    <w:p w:rsidR="007C5F51" w:rsidRPr="007F2FE1" w:rsidRDefault="007C5F51" w:rsidP="00874180">
      <w:pPr>
        <w:jc w:val="center"/>
        <w:rPr>
          <w:lang w:val="fr-FR"/>
        </w:rPr>
      </w:pPr>
    </w:p>
    <w:p w:rsidR="004D0BF2" w:rsidRPr="007F2FE1" w:rsidRDefault="004D0BF2" w:rsidP="004D0BF2">
      <w:pPr>
        <w:spacing w:line="240" w:lineRule="auto"/>
        <w:rPr>
          <w:b/>
          <w:sz w:val="26"/>
          <w:lang w:val="fr-FR"/>
        </w:rPr>
      </w:pPr>
      <w:r w:rsidRPr="007F2FE1">
        <w:rPr>
          <w:lang w:val="fr-FR"/>
        </w:rPr>
        <w:br w:type="page"/>
      </w:r>
    </w:p>
    <w:p w:rsidR="0050699B" w:rsidRPr="0018626E" w:rsidRDefault="0018626E" w:rsidP="008970C1">
      <w:pPr>
        <w:pStyle w:val="Headline2"/>
        <w:rPr>
          <w:sz w:val="32"/>
          <w:szCs w:val="32"/>
          <w:lang w:val="fr-FR"/>
        </w:rPr>
      </w:pPr>
      <w:r w:rsidRPr="0018626E">
        <w:rPr>
          <w:sz w:val="32"/>
          <w:szCs w:val="32"/>
          <w:lang w:val="fr-FR"/>
        </w:rPr>
        <w:lastRenderedPageBreak/>
        <w:t>Table des mati</w:t>
      </w:r>
      <w:r>
        <w:rPr>
          <w:sz w:val="32"/>
          <w:szCs w:val="32"/>
          <w:lang w:val="fr-FR"/>
        </w:rPr>
        <w:t>ères</w:t>
      </w:r>
    </w:p>
    <w:p w:rsidR="00472C06" w:rsidRDefault="000E78A2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CA2CDF">
        <w:rPr>
          <w:rStyle w:val="Hyperlnk"/>
          <w:highlight w:val="yellow"/>
        </w:rPr>
        <w:fldChar w:fldCharType="begin"/>
      </w:r>
      <w:r w:rsidR="001F4A76" w:rsidRPr="004D0BF2">
        <w:rPr>
          <w:rStyle w:val="Hyperlnk"/>
          <w:highlight w:val="yellow"/>
        </w:rPr>
        <w:instrText xml:space="preserve"> TOC \o "1-3" \h \z \u </w:instrText>
      </w:r>
      <w:r w:rsidRPr="00CA2CDF">
        <w:rPr>
          <w:rStyle w:val="Hyperlnk"/>
          <w:highlight w:val="yellow"/>
        </w:rPr>
        <w:fldChar w:fldCharType="separate"/>
      </w:r>
      <w:hyperlink w:anchor="_Toc33684697" w:history="1">
        <w:r w:rsidR="00472C06" w:rsidRPr="00122247">
          <w:rPr>
            <w:rStyle w:val="Hyperlnk"/>
          </w:rPr>
          <w:t>1</w:t>
        </w:r>
        <w:r w:rsidR="00472C06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472C06" w:rsidRPr="00122247">
          <w:rPr>
            <w:rStyle w:val="Hyperlnk"/>
            <w:lang w:val="fr-FR"/>
          </w:rPr>
          <w:t xml:space="preserve">Contexte et problème focal (max. </w:t>
        </w:r>
        <w:r w:rsidR="00472C06" w:rsidRPr="00122247">
          <w:rPr>
            <w:rStyle w:val="Hyperlnk"/>
          </w:rPr>
          <w:t>½ page)</w:t>
        </w:r>
        <w:r w:rsidR="00472C06">
          <w:rPr>
            <w:noProof/>
            <w:webHidden/>
          </w:rPr>
          <w:tab/>
        </w:r>
        <w:r w:rsidR="00472C06">
          <w:rPr>
            <w:noProof/>
            <w:webHidden/>
          </w:rPr>
          <w:fldChar w:fldCharType="begin"/>
        </w:r>
        <w:r w:rsidR="00472C06">
          <w:rPr>
            <w:noProof/>
            <w:webHidden/>
          </w:rPr>
          <w:instrText xml:space="preserve"> PAGEREF _Toc33684697 \h </w:instrText>
        </w:r>
        <w:r w:rsidR="00472C06">
          <w:rPr>
            <w:noProof/>
            <w:webHidden/>
          </w:rPr>
        </w:r>
        <w:r w:rsidR="00472C06">
          <w:rPr>
            <w:noProof/>
            <w:webHidden/>
          </w:rPr>
          <w:fldChar w:fldCharType="separate"/>
        </w:r>
        <w:r w:rsidR="00472C06">
          <w:rPr>
            <w:noProof/>
            <w:webHidden/>
          </w:rPr>
          <w:t>4</w:t>
        </w:r>
        <w:r w:rsidR="00472C06">
          <w:rPr>
            <w:noProof/>
            <w:webHidden/>
          </w:rPr>
          <w:fldChar w:fldCharType="end"/>
        </w:r>
      </w:hyperlink>
    </w:p>
    <w:p w:rsidR="00472C06" w:rsidRDefault="00472C0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3684698" w:history="1">
        <w:r w:rsidRPr="00122247">
          <w:rPr>
            <w:rStyle w:val="Hyperlnk"/>
            <w:lang w:val="fr-FR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Pr="00122247">
          <w:rPr>
            <w:rStyle w:val="Hyperlnk"/>
            <w:lang w:val="fr-FR"/>
          </w:rPr>
          <w:t>Objectif du projet de travail (max ¼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2C06" w:rsidRDefault="00472C0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3684699" w:history="1">
        <w:r w:rsidRPr="00122247">
          <w:rPr>
            <w:rStyle w:val="Hyperlnk"/>
            <w:lang w:val="fr-FR"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Pr="00122247">
          <w:rPr>
            <w:rStyle w:val="Hyperlnk"/>
            <w:lang w:val="fr-FR"/>
          </w:rPr>
          <w:t>Groupe cible (max ¼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2C06" w:rsidRDefault="00472C0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3684700" w:history="1">
        <w:r w:rsidRPr="00122247">
          <w:rPr>
            <w:rStyle w:val="Hyperlnk"/>
            <w:lang w:val="fr-FR"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Pr="00122247">
          <w:rPr>
            <w:rStyle w:val="Hyperlnk"/>
            <w:lang w:val="fr-FR"/>
          </w:rPr>
          <w:t>Avantages organisationnels (max ¼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2C06" w:rsidRDefault="00472C0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3684701" w:history="1">
        <w:r w:rsidRPr="00122247">
          <w:rPr>
            <w:rStyle w:val="Hyperlnk"/>
            <w:lang w:val="fr-FR"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Pr="00122247">
          <w:rPr>
            <w:rStyle w:val="Hyperlnk"/>
            <w:lang w:val="fr-FR"/>
          </w:rPr>
          <w:t>Ressources nécessaires (max ¼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2C06" w:rsidRDefault="00472C0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3684702" w:history="1">
        <w:r w:rsidRPr="00122247">
          <w:rPr>
            <w:rStyle w:val="Hyperlnk"/>
            <w:lang w:val="fr-FR"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Pr="00122247">
          <w:rPr>
            <w:rStyle w:val="Hyperlnk"/>
            <w:lang w:val="fr-FR"/>
          </w:rPr>
          <w:t>Annexes et références  (max ¼ page)</w:t>
        </w:r>
        <w:r w:rsidRPr="00122247">
          <w:rPr>
            <w:rStyle w:val="Hyperlnk"/>
            <w:i/>
            <w:lang w:val="fr-FR"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29F2" w:rsidRPr="00CA2CDF" w:rsidRDefault="000E78A2" w:rsidP="00351199">
      <w:pPr>
        <w:rPr>
          <w:rStyle w:val="Hyperlnk"/>
          <w:rFonts w:cs="Times New Roman"/>
          <w:b/>
          <w:sz w:val="22"/>
        </w:rPr>
      </w:pPr>
      <w:r w:rsidRPr="00CA2CDF">
        <w:rPr>
          <w:rStyle w:val="Hyperlnk"/>
          <w:highlight w:val="yellow"/>
        </w:rPr>
        <w:fldChar w:fldCharType="end"/>
      </w:r>
    </w:p>
    <w:p w:rsidR="002129F2" w:rsidRPr="00D36AEB" w:rsidRDefault="002129F2" w:rsidP="00351199"/>
    <w:p w:rsidR="002129F2" w:rsidRDefault="002129F2" w:rsidP="00351199"/>
    <w:p w:rsidR="00BE0A5F" w:rsidRDefault="00BE0A5F" w:rsidP="00351199"/>
    <w:p w:rsidR="00BE0A5F" w:rsidRDefault="00BE0A5F" w:rsidP="00351199"/>
    <w:p w:rsidR="00BE0A5F" w:rsidRDefault="00BE0A5F" w:rsidP="00351199">
      <w:bookmarkStart w:id="0" w:name="_GoBack"/>
      <w:bookmarkEnd w:id="0"/>
    </w:p>
    <w:p w:rsidR="00BE0A5F" w:rsidRDefault="00BE0A5F" w:rsidP="00351199"/>
    <w:p w:rsidR="00BE0A5F" w:rsidRDefault="00BE0A5F" w:rsidP="00351199"/>
    <w:p w:rsidR="00D322F1" w:rsidRDefault="00D322F1" w:rsidP="00D322F1"/>
    <w:p w:rsidR="00CA2CDF" w:rsidRDefault="00CA2CDF" w:rsidP="00D322F1"/>
    <w:p w:rsidR="00CA2CDF" w:rsidRDefault="00CA2CDF" w:rsidP="00D322F1"/>
    <w:p w:rsidR="00CA2CDF" w:rsidRDefault="00CA2CDF" w:rsidP="00D322F1"/>
    <w:p w:rsidR="00CA2CDF" w:rsidRDefault="00CA2CDF" w:rsidP="00D322F1"/>
    <w:p w:rsidR="0098574C" w:rsidRDefault="0098574C" w:rsidP="00D322F1"/>
    <w:p w:rsidR="00B059E4" w:rsidRPr="00D36AEB" w:rsidRDefault="00B059E4" w:rsidP="00D322F1"/>
    <w:p w:rsidR="001E0455" w:rsidRPr="0018626E" w:rsidRDefault="000B6161" w:rsidP="0098574C">
      <w:pPr>
        <w:pStyle w:val="Headline2"/>
        <w:tabs>
          <w:tab w:val="left" w:pos="567"/>
        </w:tabs>
        <w:rPr>
          <w:color w:val="FF0000"/>
          <w:lang w:val="fr-FR"/>
        </w:rPr>
      </w:pPr>
      <w:bookmarkStart w:id="1" w:name="_Toc225059734"/>
      <w:r w:rsidRPr="00D36AEB">
        <w:tab/>
      </w:r>
      <w:bookmarkEnd w:id="1"/>
      <w:r w:rsidR="0018626E" w:rsidRPr="009844B0">
        <w:rPr>
          <w:lang w:val="fr-FR"/>
        </w:rPr>
        <w:t>A</w:t>
      </w:r>
      <w:r w:rsidR="0018626E" w:rsidRPr="0018626E">
        <w:rPr>
          <w:lang w:val="fr-FR"/>
        </w:rPr>
        <w:t>pprobation du plan du projet de changement</w:t>
      </w:r>
    </w:p>
    <w:p w:rsidR="001E0455" w:rsidRPr="0018626E" w:rsidRDefault="001E0455" w:rsidP="005432B5">
      <w:pPr>
        <w:pStyle w:val="Headline2"/>
        <w:tabs>
          <w:tab w:val="left" w:pos="567"/>
        </w:tabs>
        <w:rPr>
          <w:lang w:val="fr-FR"/>
        </w:rPr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1160"/>
        <w:gridCol w:w="4120"/>
      </w:tblGrid>
      <w:tr w:rsidR="001E0455" w:rsidRPr="00D36AEB" w:rsidTr="00AF1D7D">
        <w:trPr>
          <w:trHeight w:hRule="exact" w:val="360"/>
        </w:trPr>
        <w:tc>
          <w:tcPr>
            <w:tcW w:w="9130" w:type="dxa"/>
            <w:gridSpan w:val="3"/>
          </w:tcPr>
          <w:p w:rsidR="001E0455" w:rsidRPr="00D36AEB" w:rsidRDefault="007E04C3">
            <w:r>
              <w:t>Date: &lt;…&gt;</w:t>
            </w:r>
          </w:p>
          <w:p w:rsidR="001E0455" w:rsidRPr="00D36AEB" w:rsidRDefault="001E0455"/>
          <w:p w:rsidR="001E0455" w:rsidRPr="00D36AEB" w:rsidRDefault="007E04C3">
            <w:r>
              <w:t>Change project</w:t>
            </w:r>
            <w:r w:rsidRPr="00D36AEB">
              <w:t xml:space="preserve"> plan approved by:</w:t>
            </w:r>
          </w:p>
          <w:p w:rsidR="001E0455" w:rsidRPr="00D36AEB" w:rsidRDefault="001E0455"/>
        </w:tc>
      </w:tr>
      <w:tr w:rsidR="007E04C3" w:rsidRPr="006D70E6" w:rsidTr="00AF1D7D">
        <w:trPr>
          <w:trHeight w:hRule="exact" w:val="360"/>
        </w:trPr>
        <w:tc>
          <w:tcPr>
            <w:tcW w:w="9130" w:type="dxa"/>
            <w:gridSpan w:val="3"/>
          </w:tcPr>
          <w:p w:rsidR="007E04C3" w:rsidRPr="009844B0" w:rsidRDefault="009844B0" w:rsidP="004666CF">
            <w:pPr>
              <w:rPr>
                <w:lang w:val="fr-FR"/>
              </w:rPr>
            </w:pPr>
            <w:r w:rsidRPr="009844B0">
              <w:rPr>
                <w:lang w:val="fr-FR"/>
              </w:rPr>
              <w:t>Plan du projet de travail approuvé par</w:t>
            </w:r>
            <w:r w:rsidR="007E04C3" w:rsidRPr="009844B0">
              <w:rPr>
                <w:lang w:val="fr-FR"/>
              </w:rPr>
              <w:t>:</w:t>
            </w:r>
          </w:p>
        </w:tc>
      </w:tr>
      <w:tr w:rsidR="001E0455" w:rsidRPr="006D70E6" w:rsidTr="00AF1D7D">
        <w:trPr>
          <w:trHeight w:hRule="exact" w:val="360"/>
        </w:trPr>
        <w:tc>
          <w:tcPr>
            <w:tcW w:w="385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</w:tc>
        <w:tc>
          <w:tcPr>
            <w:tcW w:w="116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1E0455" w:rsidRPr="009844B0" w:rsidRDefault="001E0455">
            <w:pPr>
              <w:rPr>
                <w:lang w:val="fr-FR"/>
              </w:rPr>
            </w:pPr>
          </w:p>
        </w:tc>
        <w:tc>
          <w:tcPr>
            <w:tcW w:w="412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1E0455" w:rsidRPr="009844B0" w:rsidRDefault="001E0455">
            <w:pPr>
              <w:rPr>
                <w:lang w:val="fr-FR"/>
              </w:rPr>
            </w:pPr>
          </w:p>
        </w:tc>
      </w:tr>
      <w:tr w:rsidR="001E0455" w:rsidRPr="006D70E6" w:rsidTr="00AF1D7D">
        <w:trPr>
          <w:trHeight w:hRule="exact" w:val="834"/>
        </w:trPr>
        <w:tc>
          <w:tcPr>
            <w:tcW w:w="3850" w:type="dxa"/>
          </w:tcPr>
          <w:p w:rsidR="001E0455" w:rsidRPr="009844B0" w:rsidRDefault="00146120">
            <w:pPr>
              <w:rPr>
                <w:lang w:val="fr-FR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35E20F" wp14:editId="6F2E242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fJ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160" w:type="dxa"/>
          </w:tcPr>
          <w:p w:rsidR="001E0455" w:rsidRPr="009844B0" w:rsidRDefault="001E0455">
            <w:pPr>
              <w:rPr>
                <w:lang w:val="fr-FR"/>
              </w:rPr>
            </w:pPr>
          </w:p>
        </w:tc>
        <w:tc>
          <w:tcPr>
            <w:tcW w:w="4120" w:type="dxa"/>
          </w:tcPr>
          <w:p w:rsidR="001E0455" w:rsidRPr="009844B0" w:rsidRDefault="00146120">
            <w:pPr>
              <w:rPr>
                <w:lang w:val="fr-FR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DC9AD" wp14:editId="6F9EE60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V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E0455" w:rsidRPr="006D70E6" w:rsidTr="00AF1D7D">
        <w:trPr>
          <w:trHeight w:hRule="exact" w:val="744"/>
        </w:trPr>
        <w:tc>
          <w:tcPr>
            <w:tcW w:w="3850" w:type="dxa"/>
          </w:tcPr>
          <w:p w:rsidR="001E0455" w:rsidRPr="009844B0" w:rsidRDefault="0098574C">
            <w:pPr>
              <w:rPr>
                <w:lang w:val="fr-FR"/>
              </w:rPr>
            </w:pPr>
            <w:r w:rsidRPr="009844B0">
              <w:rPr>
                <w:lang w:val="fr-FR"/>
              </w:rPr>
              <w:t>&lt;</w:t>
            </w:r>
            <w:r w:rsidR="009844B0" w:rsidRPr="009844B0">
              <w:rPr>
                <w:lang w:val="fr-FR"/>
              </w:rPr>
              <w:t xml:space="preserve"> N</w:t>
            </w:r>
            <w:r w:rsidR="009844B0">
              <w:rPr>
                <w:lang w:val="fr-FR"/>
              </w:rPr>
              <w:t>om/</w:t>
            </w:r>
            <w:r w:rsidR="009844B0" w:rsidRPr="009844B0">
              <w:rPr>
                <w:lang w:val="fr-FR"/>
              </w:rPr>
              <w:t xml:space="preserve">titre </w:t>
            </w:r>
            <w:r w:rsidR="0074213D">
              <w:rPr>
                <w:lang w:val="fr-FR"/>
              </w:rPr>
              <w:t>de l’autorité compétente</w:t>
            </w:r>
            <w:r w:rsidR="009844B0" w:rsidRPr="009844B0">
              <w:rPr>
                <w:lang w:val="fr-FR"/>
              </w:rPr>
              <w:t>, organisation</w:t>
            </w:r>
            <w:r w:rsidR="001E0455" w:rsidRPr="009844B0">
              <w:rPr>
                <w:lang w:val="fr-FR"/>
              </w:rPr>
              <w:t>&gt;</w:t>
            </w:r>
          </w:p>
          <w:p w:rsidR="007E04C3" w:rsidRPr="00D36AEB" w:rsidRDefault="007E04C3">
            <w:r>
              <w:t>&lt;Position&gt;</w:t>
            </w:r>
          </w:p>
        </w:tc>
        <w:tc>
          <w:tcPr>
            <w:tcW w:w="1160" w:type="dxa"/>
          </w:tcPr>
          <w:p w:rsidR="001E0455" w:rsidRPr="00D36AEB" w:rsidRDefault="001E0455"/>
        </w:tc>
        <w:tc>
          <w:tcPr>
            <w:tcW w:w="4120" w:type="dxa"/>
          </w:tcPr>
          <w:p w:rsidR="00BE0A5F" w:rsidRPr="009844B0" w:rsidRDefault="009844B0">
            <w:pPr>
              <w:rPr>
                <w:lang w:val="fr-FR"/>
              </w:rPr>
            </w:pPr>
            <w:r w:rsidRPr="009844B0">
              <w:rPr>
                <w:lang w:val="fr-FR"/>
              </w:rPr>
              <w:t xml:space="preserve"> </w:t>
            </w:r>
            <w:r w:rsidR="0098574C" w:rsidRPr="009844B0">
              <w:rPr>
                <w:lang w:val="fr-FR"/>
              </w:rPr>
              <w:t>&lt;</w:t>
            </w:r>
            <w:r w:rsidRPr="009844B0">
              <w:rPr>
                <w:lang w:val="fr-FR"/>
              </w:rPr>
              <w:t xml:space="preserve"> N</w:t>
            </w:r>
            <w:r>
              <w:rPr>
                <w:lang w:val="fr-FR"/>
              </w:rPr>
              <w:t>om/</w:t>
            </w:r>
            <w:r w:rsidRPr="009844B0">
              <w:rPr>
                <w:lang w:val="fr-FR"/>
              </w:rPr>
              <w:t>titre</w:t>
            </w:r>
            <w:r w:rsidR="0074213D">
              <w:rPr>
                <w:lang w:val="fr-FR"/>
              </w:rPr>
              <w:t>,</w:t>
            </w:r>
            <w:r w:rsidRPr="009844B0">
              <w:rPr>
                <w:lang w:val="fr-FR"/>
              </w:rPr>
              <w:t xml:space="preserve"> organisation </w:t>
            </w:r>
            <w:r w:rsidR="00BE0A5F" w:rsidRPr="009844B0">
              <w:rPr>
                <w:lang w:val="fr-FR"/>
              </w:rPr>
              <w:t>&gt;</w:t>
            </w:r>
          </w:p>
          <w:p w:rsidR="001E0455" w:rsidRPr="006D70E6" w:rsidRDefault="009844B0">
            <w:pPr>
              <w:rPr>
                <w:lang w:val="fr-FR"/>
              </w:rPr>
            </w:pPr>
            <w:r w:rsidRPr="006D70E6">
              <w:rPr>
                <w:lang w:val="fr-FR"/>
              </w:rPr>
              <w:t>P</w:t>
            </w:r>
            <w:r w:rsidR="00146280" w:rsidRPr="006D70E6">
              <w:rPr>
                <w:lang w:val="fr-FR"/>
              </w:rPr>
              <w:t>articipant</w:t>
            </w:r>
            <w:r w:rsidRPr="006D70E6">
              <w:rPr>
                <w:lang w:val="fr-FR"/>
              </w:rPr>
              <w:t xml:space="preserve"> au programme ITP 309</w:t>
            </w:r>
          </w:p>
        </w:tc>
      </w:tr>
    </w:tbl>
    <w:p w:rsidR="001E0455" w:rsidRPr="006D70E6" w:rsidRDefault="001E0455">
      <w:pPr>
        <w:pStyle w:val="Brdtext"/>
        <w:rPr>
          <w:lang w:val="fr-FR"/>
        </w:rPr>
      </w:pPr>
    </w:p>
    <w:p w:rsidR="001E0455" w:rsidRPr="00335714" w:rsidRDefault="002129F2" w:rsidP="009844B0">
      <w:pPr>
        <w:pStyle w:val="Rubrik1"/>
      </w:pPr>
      <w:bookmarkStart w:id="2" w:name="_Toc225059735"/>
      <w:bookmarkStart w:id="3" w:name="_Toc247955915"/>
      <w:bookmarkStart w:id="4" w:name="_Toc247956021"/>
      <w:bookmarkStart w:id="5" w:name="_Toc247956073"/>
      <w:r w:rsidRPr="00D64DA1">
        <w:rPr>
          <w:lang w:val="fr-FR"/>
        </w:rPr>
        <w:br w:type="page"/>
      </w:r>
      <w:bookmarkStart w:id="6" w:name="_Toc33684697"/>
      <w:bookmarkEnd w:id="2"/>
      <w:bookmarkEnd w:id="3"/>
      <w:bookmarkEnd w:id="4"/>
      <w:bookmarkEnd w:id="5"/>
      <w:r w:rsidR="009844B0" w:rsidRPr="00D64DA1">
        <w:rPr>
          <w:lang w:val="fr-FR"/>
        </w:rPr>
        <w:t>Contexte et problème focal</w:t>
      </w:r>
      <w:r w:rsidR="006A2640" w:rsidRPr="00D64DA1">
        <w:rPr>
          <w:lang w:val="fr-FR"/>
        </w:rPr>
        <w:t xml:space="preserve"> (max. </w:t>
      </w:r>
      <w:r w:rsidR="006A2640" w:rsidRPr="00335714">
        <w:t>½ page)</w:t>
      </w:r>
      <w:bookmarkEnd w:id="6"/>
    </w:p>
    <w:p w:rsidR="00CA2CDF" w:rsidRPr="000224DC" w:rsidRDefault="00CA2CDF" w:rsidP="00DB0451">
      <w:pPr>
        <w:pStyle w:val="Supporttext"/>
        <w:rPr>
          <w:lang w:val="fr-FR"/>
        </w:rPr>
      </w:pPr>
      <w:r w:rsidRPr="000224DC">
        <w:rPr>
          <w:lang w:val="fr-FR"/>
        </w:rPr>
        <w:br/>
      </w:r>
      <w:r w:rsidR="001E0455" w:rsidRPr="000224DC">
        <w:rPr>
          <w:lang w:val="fr-FR"/>
        </w:rPr>
        <w:t xml:space="preserve">&lt; </w:t>
      </w:r>
      <w:r w:rsidR="000224DC" w:rsidRPr="000224DC">
        <w:rPr>
          <w:lang w:val="fr-FR"/>
        </w:rPr>
        <w:t xml:space="preserve">Décrivez brièvement le contexte </w:t>
      </w:r>
      <w:r w:rsidR="000224DC">
        <w:rPr>
          <w:lang w:val="fr-FR"/>
        </w:rPr>
        <w:t xml:space="preserve">au sens </w:t>
      </w:r>
      <w:r w:rsidR="000224DC" w:rsidRPr="000224DC">
        <w:rPr>
          <w:lang w:val="fr-FR"/>
        </w:rPr>
        <w:t>pl</w:t>
      </w:r>
      <w:r w:rsidR="000224DC">
        <w:rPr>
          <w:lang w:val="fr-FR"/>
        </w:rPr>
        <w:t>us large du projet de travail</w:t>
      </w:r>
      <w:r w:rsidR="000224DC" w:rsidRPr="000224DC">
        <w:rPr>
          <w:lang w:val="fr-FR"/>
        </w:rPr>
        <w:t>. Défin</w:t>
      </w:r>
      <w:r w:rsidR="00201ACB">
        <w:rPr>
          <w:lang w:val="fr-FR"/>
        </w:rPr>
        <w:t>issez le problème spécifique auquel</w:t>
      </w:r>
      <w:r w:rsidR="000224DC" w:rsidRPr="000224DC">
        <w:rPr>
          <w:lang w:val="fr-FR"/>
        </w:rPr>
        <w:t xml:space="preserve"> le </w:t>
      </w:r>
      <w:r w:rsidR="000224DC">
        <w:rPr>
          <w:lang w:val="fr-FR"/>
        </w:rPr>
        <w:t xml:space="preserve">projet de travail </w:t>
      </w:r>
      <w:r w:rsidR="001F25E9">
        <w:rPr>
          <w:lang w:val="fr-FR"/>
        </w:rPr>
        <w:t>veut</w:t>
      </w:r>
      <w:r w:rsidR="00201ACB">
        <w:rPr>
          <w:lang w:val="fr-FR"/>
        </w:rPr>
        <w:t xml:space="preserve"> s’</w:t>
      </w:r>
      <w:r w:rsidR="001F25E9">
        <w:rPr>
          <w:lang w:val="fr-FR"/>
        </w:rPr>
        <w:t>attaquer</w:t>
      </w:r>
      <w:r w:rsidR="000224DC" w:rsidRPr="000224DC">
        <w:rPr>
          <w:lang w:val="fr-FR"/>
        </w:rPr>
        <w:t xml:space="preserve"> et pourquoi vous et votre organisation </w:t>
      </w:r>
      <w:r w:rsidR="00201ACB" w:rsidRPr="000224DC">
        <w:rPr>
          <w:lang w:val="fr-FR"/>
        </w:rPr>
        <w:t>souhaitez-</w:t>
      </w:r>
      <w:r w:rsidR="00201ACB">
        <w:rPr>
          <w:lang w:val="fr-FR"/>
        </w:rPr>
        <w:t xml:space="preserve">vous y investir. Si le projet de travail </w:t>
      </w:r>
      <w:r w:rsidR="000224DC" w:rsidRPr="000224DC">
        <w:rPr>
          <w:lang w:val="fr-FR"/>
        </w:rPr>
        <w:t>fait p</w:t>
      </w:r>
      <w:r w:rsidR="00201ACB">
        <w:rPr>
          <w:lang w:val="fr-FR"/>
        </w:rPr>
        <w:t xml:space="preserve">artie d'un projet </w:t>
      </w:r>
      <w:r w:rsidR="001F25E9">
        <w:rPr>
          <w:lang w:val="fr-FR"/>
        </w:rPr>
        <w:t xml:space="preserve">plus large </w:t>
      </w:r>
      <w:r w:rsidR="00201ACB">
        <w:rPr>
          <w:lang w:val="fr-FR"/>
        </w:rPr>
        <w:t xml:space="preserve">en cours, veuillez en </w:t>
      </w:r>
      <w:r w:rsidR="001F25E9">
        <w:rPr>
          <w:lang w:val="fr-FR"/>
        </w:rPr>
        <w:t xml:space="preserve">faire mention et le mettre </w:t>
      </w:r>
      <w:r w:rsidR="000224DC" w:rsidRPr="000224DC">
        <w:rPr>
          <w:lang w:val="fr-FR"/>
        </w:rPr>
        <w:t>dans les référen</w:t>
      </w:r>
      <w:r w:rsidR="00201ACB">
        <w:rPr>
          <w:lang w:val="fr-FR"/>
        </w:rPr>
        <w:t xml:space="preserve">ces. Si le projet de travail </w:t>
      </w:r>
      <w:r w:rsidR="000224DC" w:rsidRPr="000224DC">
        <w:rPr>
          <w:lang w:val="fr-FR"/>
        </w:rPr>
        <w:t>s'appu</w:t>
      </w:r>
      <w:r w:rsidR="00201ACB">
        <w:rPr>
          <w:lang w:val="fr-FR"/>
        </w:rPr>
        <w:t xml:space="preserve">ie sur un projet </w:t>
      </w:r>
      <w:r w:rsidR="001F25E9">
        <w:rPr>
          <w:lang w:val="fr-FR"/>
        </w:rPr>
        <w:t>antérieur, mentionner-</w:t>
      </w:r>
      <w:r w:rsidR="00201ACB">
        <w:rPr>
          <w:lang w:val="fr-FR"/>
        </w:rPr>
        <w:t xml:space="preserve"> </w:t>
      </w:r>
      <w:r w:rsidR="001F25E9">
        <w:rPr>
          <w:lang w:val="fr-FR"/>
        </w:rPr>
        <w:t>le</w:t>
      </w:r>
      <w:r w:rsidR="000224DC" w:rsidRPr="000224DC">
        <w:rPr>
          <w:lang w:val="fr-FR"/>
        </w:rPr>
        <w:t xml:space="preserve"> </w:t>
      </w:r>
      <w:r w:rsidR="00201ACB">
        <w:rPr>
          <w:lang w:val="fr-FR"/>
        </w:rPr>
        <w:t xml:space="preserve">et clairement définir </w:t>
      </w:r>
      <w:r w:rsidR="000224DC" w:rsidRPr="000224DC">
        <w:rPr>
          <w:lang w:val="fr-FR"/>
        </w:rPr>
        <w:t xml:space="preserve"> de quelle m</w:t>
      </w:r>
      <w:r w:rsidR="00201ACB">
        <w:rPr>
          <w:lang w:val="fr-FR"/>
        </w:rPr>
        <w:t xml:space="preserve">anière votre projet de travail </w:t>
      </w:r>
      <w:r w:rsidR="000224DC" w:rsidRPr="000224DC">
        <w:rPr>
          <w:lang w:val="fr-FR"/>
        </w:rPr>
        <w:t xml:space="preserve"> est lié et / ou affecté par </w:t>
      </w:r>
      <w:r w:rsidR="0074213D">
        <w:rPr>
          <w:lang w:val="fr-FR"/>
        </w:rPr>
        <w:t>la problématique du</w:t>
      </w:r>
      <w:r w:rsidR="000224DC" w:rsidRPr="000224DC">
        <w:rPr>
          <w:lang w:val="fr-FR"/>
        </w:rPr>
        <w:t xml:space="preserve"> changement climatique</w:t>
      </w:r>
      <w:r w:rsidR="007B2EAC" w:rsidRPr="000224DC">
        <w:rPr>
          <w:lang w:val="fr-FR"/>
        </w:rPr>
        <w:t>.</w:t>
      </w:r>
      <w:r w:rsidR="001E0455" w:rsidRPr="000224DC">
        <w:rPr>
          <w:lang w:val="fr-FR"/>
        </w:rPr>
        <w:t>&gt;</w:t>
      </w:r>
      <w:r w:rsidR="004D0BF2" w:rsidRPr="000224DC">
        <w:rPr>
          <w:lang w:val="fr-FR"/>
        </w:rPr>
        <w:t xml:space="preserve"> </w:t>
      </w:r>
    </w:p>
    <w:p w:rsidR="00265D74" w:rsidRPr="00335714" w:rsidRDefault="00335714" w:rsidP="00335714">
      <w:pPr>
        <w:pStyle w:val="Rubrik1"/>
        <w:rPr>
          <w:lang w:val="fr-FR"/>
        </w:rPr>
      </w:pPr>
      <w:bookmarkStart w:id="7" w:name="_Toc225059741"/>
      <w:bookmarkStart w:id="8" w:name="_Toc225059745"/>
      <w:bookmarkStart w:id="9" w:name="_Toc33684698"/>
      <w:r w:rsidRPr="00335714">
        <w:rPr>
          <w:lang w:val="fr-FR"/>
        </w:rPr>
        <w:t xml:space="preserve">Objectif du projet de travail </w:t>
      </w:r>
      <w:r w:rsidR="006A2640" w:rsidRPr="00335714">
        <w:rPr>
          <w:lang w:val="fr-FR"/>
        </w:rPr>
        <w:t>(max ¼ page)</w:t>
      </w:r>
      <w:bookmarkEnd w:id="9"/>
    </w:p>
    <w:p w:rsidR="006D70E6" w:rsidRDefault="00E32A41" w:rsidP="00DB0451">
      <w:pPr>
        <w:pStyle w:val="Supporttext"/>
        <w:rPr>
          <w:lang w:val="fr-FR"/>
        </w:rPr>
      </w:pPr>
      <w:r w:rsidRPr="00335714">
        <w:rPr>
          <w:lang w:val="fr-FR"/>
        </w:rPr>
        <w:br/>
      </w:r>
      <w:r w:rsidRPr="000224DC">
        <w:rPr>
          <w:lang w:val="fr-FR"/>
        </w:rPr>
        <w:t xml:space="preserve">&lt; </w:t>
      </w:r>
      <w:r w:rsidR="000224DC" w:rsidRPr="000224DC">
        <w:rPr>
          <w:lang w:val="fr-FR"/>
        </w:rPr>
        <w:t xml:space="preserve">Décrivez le but / l'objectif du projet, c'est-à-dire le résultat que vous souhaitez voir à la fin du projet (mai / juin 2021) ainsi que l'impact à long terme attendu. Il doit être possible d'atteindre l'objectif du projet de </w:t>
      </w:r>
      <w:r w:rsidR="000224DC">
        <w:rPr>
          <w:lang w:val="fr-FR"/>
        </w:rPr>
        <w:t>travail à la fin de la formation</w:t>
      </w:r>
      <w:r w:rsidR="000224DC" w:rsidRPr="000224DC">
        <w:rPr>
          <w:lang w:val="fr-FR"/>
        </w:rPr>
        <w:t xml:space="preserve"> - c'est-à-dire </w:t>
      </w:r>
      <w:r w:rsidR="0074213D">
        <w:rPr>
          <w:lang w:val="fr-FR"/>
        </w:rPr>
        <w:t xml:space="preserve">dans une période de </w:t>
      </w:r>
      <w:r w:rsidR="000224DC" w:rsidRPr="000224DC">
        <w:rPr>
          <w:lang w:val="fr-FR"/>
        </w:rPr>
        <w:t>sept mois</w:t>
      </w:r>
      <w:r w:rsidR="00AE6663" w:rsidRPr="000224DC">
        <w:rPr>
          <w:lang w:val="fr-FR"/>
        </w:rPr>
        <w:t>&gt;</w:t>
      </w:r>
      <w:r w:rsidR="004D0BF2" w:rsidRPr="000224DC">
        <w:rPr>
          <w:lang w:val="fr-FR"/>
        </w:rPr>
        <w:t xml:space="preserve"> </w:t>
      </w:r>
    </w:p>
    <w:p w:rsidR="006D70E6" w:rsidRPr="00335714" w:rsidRDefault="006D70E6" w:rsidP="006D70E6">
      <w:pPr>
        <w:pStyle w:val="Rubrik1"/>
        <w:rPr>
          <w:lang w:val="fr-FR"/>
        </w:rPr>
      </w:pPr>
      <w:bookmarkStart w:id="10" w:name="_Toc33684699"/>
      <w:r>
        <w:rPr>
          <w:lang w:val="fr-FR"/>
        </w:rPr>
        <w:t>Groupe cible (max ¼ page)</w:t>
      </w:r>
      <w:bookmarkEnd w:id="10"/>
    </w:p>
    <w:p w:rsidR="006D70E6" w:rsidRPr="006D70E6" w:rsidRDefault="006D70E6" w:rsidP="006D70E6">
      <w:pPr>
        <w:pStyle w:val="Brdtext"/>
        <w:rPr>
          <w:lang w:val="fr-FR"/>
        </w:rPr>
      </w:pPr>
    </w:p>
    <w:p w:rsidR="001E0455" w:rsidRPr="00DB0451" w:rsidRDefault="006D70E6" w:rsidP="006D70E6">
      <w:pPr>
        <w:pStyle w:val="Brdtext"/>
        <w:rPr>
          <w:i/>
          <w:lang w:val="fr-FR"/>
        </w:rPr>
      </w:pPr>
      <w:r w:rsidRPr="00DB0451">
        <w:rPr>
          <w:i/>
          <w:lang w:val="fr-FR"/>
        </w:rPr>
        <w:t>&lt; Définissez clairement le groupe cible du projet de travail: qui va utiliser les résultats du projet et qui va en bénéficier. Comment le projet de travail affectera-t-il différents groupes et quelles mesures peuvent être prises pour éviter d'éventuels impacts négatifs sur certains groupes</w:t>
      </w:r>
      <w:bookmarkEnd w:id="7"/>
      <w:bookmarkEnd w:id="8"/>
      <w:r w:rsidR="00DB0451" w:rsidRPr="00DB0451">
        <w:rPr>
          <w:i/>
          <w:lang w:val="fr-FR"/>
        </w:rPr>
        <w:t>&gt;</w:t>
      </w:r>
    </w:p>
    <w:p w:rsidR="00DB0451" w:rsidRDefault="006D70E6" w:rsidP="00DB0451">
      <w:pPr>
        <w:pStyle w:val="Rubrik1"/>
        <w:rPr>
          <w:lang w:val="fr-FR"/>
        </w:rPr>
      </w:pPr>
      <w:bookmarkStart w:id="11" w:name="_Toc33684700"/>
      <w:r>
        <w:rPr>
          <w:lang w:val="fr-FR"/>
        </w:rPr>
        <w:t>Avantages organisationnels</w:t>
      </w:r>
      <w:r>
        <w:rPr>
          <w:lang w:val="fr-FR"/>
        </w:rPr>
        <w:t xml:space="preserve"> (max ¼ page)</w:t>
      </w:r>
      <w:bookmarkEnd w:id="11"/>
    </w:p>
    <w:p w:rsidR="00DB0451" w:rsidRDefault="00DB0451" w:rsidP="00DB0451">
      <w:pPr>
        <w:pStyle w:val="Supporttext"/>
        <w:rPr>
          <w:lang w:val="fr-FR"/>
        </w:rPr>
      </w:pPr>
      <w:r>
        <w:rPr>
          <w:lang w:val="fr-FR"/>
        </w:rPr>
        <w:t>&lt;</w:t>
      </w:r>
      <w:r w:rsidR="006D70E6" w:rsidRPr="00DB0451">
        <w:rPr>
          <w:lang w:val="fr-FR"/>
        </w:rPr>
        <w:t xml:space="preserve">Décrivez clairement comment les résultats du projet de travail bénéficieront et seront utilisés aussi bien à l'intérieur </w:t>
      </w:r>
      <w:r w:rsidRPr="00DB0451">
        <w:rPr>
          <w:lang w:val="fr-FR"/>
        </w:rPr>
        <w:t>qu’à</w:t>
      </w:r>
      <w:r w:rsidR="006D70E6" w:rsidRPr="00DB0451">
        <w:rPr>
          <w:lang w:val="fr-FR"/>
        </w:rPr>
        <w:t xml:space="preserve"> l'extérieur de votre organisation et comment vous prévoyez d’en </w:t>
      </w:r>
      <w:r w:rsidRPr="00DB0451">
        <w:rPr>
          <w:lang w:val="fr-FR"/>
        </w:rPr>
        <w:t>communiquer les résultats</w:t>
      </w:r>
      <w:r>
        <w:rPr>
          <w:lang w:val="fr-FR"/>
        </w:rPr>
        <w:t>&gt;</w:t>
      </w:r>
    </w:p>
    <w:p w:rsidR="00DB0451" w:rsidRPr="00DB0451" w:rsidRDefault="00DB0451" w:rsidP="00DB0451">
      <w:pPr>
        <w:pStyle w:val="Rubrik1"/>
        <w:rPr>
          <w:lang w:val="fr-FR"/>
        </w:rPr>
      </w:pPr>
      <w:bookmarkStart w:id="12" w:name="_Toc33684701"/>
      <w:r w:rsidRPr="00DB0451">
        <w:rPr>
          <w:lang w:val="fr-FR"/>
        </w:rPr>
        <w:t>Ressources nécessaires</w:t>
      </w:r>
      <w:r w:rsidRPr="00DB0451">
        <w:rPr>
          <w:lang w:val="fr-FR"/>
        </w:rPr>
        <w:t xml:space="preserve"> (max ¼ page)</w:t>
      </w:r>
      <w:bookmarkEnd w:id="12"/>
    </w:p>
    <w:p w:rsidR="00E32A41" w:rsidRPr="00DB0451" w:rsidRDefault="00DB0451" w:rsidP="00DB0451">
      <w:pPr>
        <w:pStyle w:val="Supporttext"/>
        <w:rPr>
          <w:lang w:val="fr-FR"/>
        </w:rPr>
      </w:pPr>
      <w:r w:rsidRPr="00DB0451">
        <w:rPr>
          <w:lang w:val="fr-FR"/>
        </w:rPr>
        <w:t>&lt;</w:t>
      </w:r>
      <w:r w:rsidRPr="00DB0451">
        <w:rPr>
          <w:lang w:val="fr-FR"/>
        </w:rPr>
        <w:t>Précisez le type de ressources nécessaires à la mise en œuvre du projet (temps, données, fonds, etc.) et décrivez comment le projet sera financé</w:t>
      </w:r>
      <w:r w:rsidRPr="00DB0451">
        <w:rPr>
          <w:lang w:val="fr-FR"/>
        </w:rPr>
        <w:t>&gt;</w:t>
      </w:r>
    </w:p>
    <w:p w:rsidR="006D70E6" w:rsidRPr="00DB0451" w:rsidRDefault="00DB0451" w:rsidP="00DB0451">
      <w:pPr>
        <w:pStyle w:val="Rubrik1"/>
        <w:rPr>
          <w:lang w:val="fr-FR"/>
        </w:rPr>
      </w:pPr>
      <w:bookmarkStart w:id="13" w:name="_Toc33684702"/>
      <w:r>
        <w:rPr>
          <w:lang w:val="fr-FR"/>
        </w:rPr>
        <w:t>Annexes et références</w:t>
      </w:r>
      <w:r w:rsidR="006D70E6">
        <w:rPr>
          <w:lang w:val="fr-FR"/>
        </w:rPr>
        <w:t xml:space="preserve"> </w:t>
      </w:r>
      <w:r w:rsidR="006D70E6">
        <w:rPr>
          <w:lang w:val="fr-FR"/>
        </w:rPr>
        <w:t xml:space="preserve"> (max ¼ page)</w:t>
      </w:r>
      <w:r w:rsidR="006D70E6" w:rsidRPr="00DB0451">
        <w:rPr>
          <w:i/>
          <w:sz w:val="20"/>
          <w:szCs w:val="20"/>
          <w:lang w:val="fr-FR"/>
        </w:rPr>
        <w:t>.</w:t>
      </w:r>
      <w:bookmarkEnd w:id="13"/>
    </w:p>
    <w:p w:rsidR="00DB0451" w:rsidRPr="00472C06" w:rsidRDefault="00DB0451" w:rsidP="00472C06">
      <w:pPr>
        <w:pStyle w:val="Supporttext"/>
        <w:rPr>
          <w:lang w:val="fr-FR"/>
        </w:rPr>
      </w:pPr>
      <w:bookmarkStart w:id="14" w:name="_Toc506371033"/>
      <w:r w:rsidRPr="00472C06">
        <w:rPr>
          <w:lang w:val="fr-FR"/>
        </w:rPr>
        <w:t>&lt; Le cas échéant, énumérez tous les documents qui complètent ou clarifient le plan du projet de changement.&gt;</w:t>
      </w:r>
    </w:p>
    <w:bookmarkEnd w:id="14"/>
    <w:p w:rsidR="00E32A41" w:rsidRPr="00335714" w:rsidRDefault="00E32A41" w:rsidP="00E32A41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8021"/>
      </w:tblGrid>
      <w:tr w:rsidR="00E32A41" w:rsidRPr="00D36AEB" w:rsidTr="00D9381F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E32A41" w:rsidRPr="00D36AEB" w:rsidRDefault="00E32A41" w:rsidP="00D9381F">
            <w:pPr>
              <w:pStyle w:val="Tableheading"/>
            </w:pPr>
            <w:r w:rsidRPr="00D36AEB">
              <w:t>A</w:t>
            </w:r>
            <w:r w:rsidR="00335714">
              <w:t>nnexes</w:t>
            </w:r>
          </w:p>
        </w:tc>
        <w:tc>
          <w:tcPr>
            <w:tcW w:w="8021" w:type="dxa"/>
            <w:shd w:val="clear" w:color="auto" w:fill="D9D9D9"/>
          </w:tcPr>
          <w:p w:rsidR="00E32A41" w:rsidRPr="00D36AEB" w:rsidRDefault="00335714" w:rsidP="00335714">
            <w:pPr>
              <w:pStyle w:val="Tableheading"/>
            </w:pPr>
            <w:r>
              <w:t>Nom du d</w:t>
            </w:r>
            <w:r w:rsidR="00E32A41" w:rsidRPr="00D36AEB">
              <w:t>ocument</w:t>
            </w: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</w:tbl>
    <w:p w:rsidR="001E0455" w:rsidRPr="00D36AEB" w:rsidRDefault="001E0455" w:rsidP="00AE6663">
      <w:pPr>
        <w:pStyle w:val="Brdtext"/>
      </w:pPr>
    </w:p>
    <w:sectPr w:rsidR="001E0455" w:rsidRPr="00D36AEB" w:rsidSect="00D352AC">
      <w:headerReference w:type="default" r:id="rId12"/>
      <w:footerReference w:type="defaul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63" w:rsidRDefault="00CF0B63">
      <w:r>
        <w:separator/>
      </w:r>
    </w:p>
  </w:endnote>
  <w:endnote w:type="continuationSeparator" w:id="0">
    <w:p w:rsidR="00CF0B63" w:rsidRDefault="00CF0B63">
      <w:r>
        <w:continuationSeparator/>
      </w:r>
    </w:p>
  </w:endnote>
  <w:endnote w:type="continuationNotice" w:id="1">
    <w:p w:rsidR="00CF0B63" w:rsidRDefault="00CF0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C61CA">
      <w:tc>
        <w:tcPr>
          <w:tcW w:w="3912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7833" w:type="dxa"/>
          <w:gridSpan w:val="2"/>
        </w:tcPr>
        <w:p w:rsidR="002C61CA" w:rsidRDefault="002C61CA">
          <w:pPr>
            <w:pStyle w:val="Sidfot"/>
            <w:rPr>
              <w:snapToGrid w:val="0"/>
            </w:rPr>
          </w:pPr>
          <w:bookmarkStart w:id="17" w:name="DFilename" w:colFirst="0" w:colLast="0"/>
          <w:bookmarkStart w:id="18" w:name="DCopyright" w:colFirst="1" w:colLast="1"/>
        </w:p>
      </w:tc>
      <w:tc>
        <w:tcPr>
          <w:tcW w:w="2175" w:type="dxa"/>
        </w:tcPr>
        <w:p w:rsidR="002C61CA" w:rsidRDefault="00B861DC" w:rsidP="00DB1A2D">
          <w:pPr>
            <w:pStyle w:val="Sidfot"/>
            <w:jc w:val="right"/>
            <w:rPr>
              <w:snapToGrid w:val="0"/>
            </w:rPr>
          </w:pPr>
          <w:r w:rsidRPr="00172D0B">
            <w:t xml:space="preserve">Page: </w:t>
          </w:r>
          <w:r w:rsidRPr="00172D0B">
            <w:fldChar w:fldCharType="begin"/>
          </w:r>
          <w:r w:rsidRPr="00172D0B">
            <w:instrText xml:space="preserve"> PAGE </w:instrText>
          </w:r>
          <w:r w:rsidRPr="00172D0B">
            <w:fldChar w:fldCharType="separate"/>
          </w:r>
          <w:r w:rsidR="00A976FF">
            <w:rPr>
              <w:noProof/>
            </w:rPr>
            <w:t>2</w:t>
          </w:r>
          <w:r w:rsidRPr="00172D0B">
            <w:fldChar w:fldCharType="end"/>
          </w:r>
          <w:r w:rsidRPr="00172D0B">
            <w:t xml:space="preserve"> (</w:t>
          </w:r>
          <w:r w:rsidR="00A976FF">
            <w:fldChar w:fldCharType="begin"/>
          </w:r>
          <w:r w:rsidR="00A976FF">
            <w:instrText xml:space="preserve"> NUMPAGES   \* MERGEFORMAT </w:instrText>
          </w:r>
          <w:r w:rsidR="00A976FF">
            <w:fldChar w:fldCharType="separate"/>
          </w:r>
          <w:r w:rsidR="00A976FF">
            <w:rPr>
              <w:noProof/>
            </w:rPr>
            <w:t>4</w:t>
          </w:r>
          <w:r w:rsidR="00A976FF">
            <w:rPr>
              <w:noProof/>
            </w:rPr>
            <w:fldChar w:fldCharType="end"/>
          </w:r>
          <w:r w:rsidRPr="00172D0B">
            <w:t>)</w:t>
          </w:r>
        </w:p>
      </w:tc>
    </w:tr>
    <w:tr w:rsidR="002C61CA">
      <w:tc>
        <w:tcPr>
          <w:tcW w:w="3912" w:type="dxa"/>
        </w:tcPr>
        <w:p w:rsidR="002C61CA" w:rsidRDefault="002C61CA" w:rsidP="001F4A76">
          <w:pPr>
            <w:pStyle w:val="Sidfot"/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bookmarkEnd w:id="17"/>
    <w:bookmarkEnd w:id="18"/>
  </w:tbl>
  <w:p w:rsidR="002C61CA" w:rsidRDefault="002C61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63" w:rsidRDefault="00CF0B63">
      <w:r>
        <w:separator/>
      </w:r>
    </w:p>
  </w:footnote>
  <w:footnote w:type="continuationSeparator" w:id="0">
    <w:p w:rsidR="00CF0B63" w:rsidRDefault="00CF0B63">
      <w:r>
        <w:continuationSeparator/>
      </w:r>
    </w:p>
  </w:footnote>
  <w:footnote w:type="continuationNotice" w:id="1">
    <w:p w:rsidR="00CF0B63" w:rsidRDefault="00CF0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6521"/>
    </w:tblGrid>
    <w:tr w:rsidR="00DB1A2D" w:rsidRPr="00172D0B" w:rsidTr="00A00FE8">
      <w:trPr>
        <w:cantSplit/>
        <w:trHeight w:hRule="exact" w:val="280"/>
      </w:trPr>
      <w:tc>
        <w:tcPr>
          <w:tcW w:w="3652" w:type="dxa"/>
        </w:tcPr>
        <w:p w:rsidR="00DB1A2D" w:rsidRPr="00FF7CC2" w:rsidRDefault="00DB1A2D" w:rsidP="00D322F1">
          <w:pPr>
            <w:pStyle w:val="Headerleft"/>
            <w:rPr>
              <w:i/>
              <w:szCs w:val="16"/>
            </w:rPr>
          </w:pPr>
        </w:p>
      </w:tc>
      <w:tc>
        <w:tcPr>
          <w:tcW w:w="6521" w:type="dxa"/>
        </w:tcPr>
        <w:p w:rsidR="00DB1A2D" w:rsidRDefault="00DB1A2D" w:rsidP="00ED2441">
          <w:pPr>
            <w:pStyle w:val="Sidhuvud"/>
            <w:spacing w:line="240" w:lineRule="auto"/>
            <w:jc w:val="right"/>
            <w:rPr>
              <w:szCs w:val="16"/>
            </w:rPr>
          </w:pPr>
        </w:p>
      </w:tc>
    </w:tr>
    <w:tr w:rsidR="00FF7CC2" w:rsidRPr="006D70E6" w:rsidTr="00A00FE8">
      <w:trPr>
        <w:cantSplit/>
        <w:trHeight w:hRule="exact" w:val="280"/>
      </w:trPr>
      <w:tc>
        <w:tcPr>
          <w:tcW w:w="3652" w:type="dxa"/>
        </w:tcPr>
        <w:p w:rsidR="00FF7CC2" w:rsidRPr="00FF7CC2" w:rsidRDefault="00FF7CC2" w:rsidP="00D322F1">
          <w:pPr>
            <w:pStyle w:val="Headerleft"/>
            <w:rPr>
              <w:i/>
              <w:szCs w:val="16"/>
              <w:lang w:val="en-US"/>
            </w:rPr>
          </w:pPr>
          <w:bookmarkStart w:id="15" w:name="zBusinessUnit" w:colFirst="0" w:colLast="0"/>
          <w:bookmarkStart w:id="16" w:name="DName2" w:colFirst="1" w:colLast="1"/>
        </w:p>
      </w:tc>
      <w:tc>
        <w:tcPr>
          <w:tcW w:w="6521" w:type="dxa"/>
        </w:tcPr>
        <w:p w:rsidR="00FF7CC2" w:rsidRPr="005444A8" w:rsidRDefault="00FF7CC2" w:rsidP="005444A8">
          <w:pPr>
            <w:pStyle w:val="Sidhuvud"/>
            <w:spacing w:line="240" w:lineRule="auto"/>
            <w:jc w:val="right"/>
            <w:rPr>
              <w:szCs w:val="16"/>
              <w:lang w:val="fr-FR"/>
            </w:rPr>
          </w:pPr>
          <w:r w:rsidRPr="005444A8">
            <w:rPr>
              <w:szCs w:val="16"/>
              <w:lang w:val="fr-FR"/>
            </w:rPr>
            <w:t xml:space="preserve">ITP309 </w:t>
          </w:r>
          <w:r w:rsidR="005444A8" w:rsidRPr="005444A8">
            <w:rPr>
              <w:szCs w:val="16"/>
              <w:lang w:val="fr-FR"/>
            </w:rPr>
            <w:t>WA</w:t>
          </w:r>
          <w:r w:rsidR="00F03FFA" w:rsidRPr="005444A8">
            <w:rPr>
              <w:szCs w:val="16"/>
              <w:lang w:val="fr-FR"/>
            </w:rPr>
            <w:t>20</w:t>
          </w:r>
          <w:r w:rsidR="004D0BF2" w:rsidRPr="005444A8">
            <w:rPr>
              <w:szCs w:val="16"/>
              <w:lang w:val="fr-FR"/>
            </w:rPr>
            <w:t xml:space="preserve">20 </w:t>
          </w:r>
          <w:r w:rsidR="005444A8" w:rsidRPr="005444A8">
            <w:rPr>
              <w:szCs w:val="16"/>
              <w:lang w:val="fr-FR"/>
            </w:rPr>
            <w:t>Changement Climatique</w:t>
          </w:r>
          <w:r w:rsidRPr="005444A8">
            <w:rPr>
              <w:szCs w:val="16"/>
              <w:lang w:val="fr-FR"/>
            </w:rPr>
            <w:t xml:space="preserve"> </w:t>
          </w:r>
          <w:r>
            <w:rPr>
              <w:szCs w:val="16"/>
            </w:rPr>
            <w:sym w:font="Symbol" w:char="F02D"/>
          </w:r>
          <w:r w:rsidR="005444A8" w:rsidRPr="005444A8">
            <w:rPr>
              <w:szCs w:val="16"/>
              <w:lang w:val="fr-FR"/>
            </w:rPr>
            <w:t xml:space="preserve"> Atténuation et </w:t>
          </w:r>
          <w:r w:rsidRPr="005444A8">
            <w:rPr>
              <w:szCs w:val="16"/>
              <w:lang w:val="fr-FR"/>
            </w:rPr>
            <w:t>Adaptation</w:t>
          </w:r>
        </w:p>
      </w:tc>
    </w:tr>
    <w:bookmarkEnd w:id="15"/>
    <w:bookmarkEnd w:id="16"/>
    <w:tr w:rsidR="00FF7CC2" w:rsidRPr="006D70E6" w:rsidTr="00A00FE8">
      <w:trPr>
        <w:cantSplit/>
        <w:trHeight w:hRule="exact" w:val="280"/>
      </w:trPr>
      <w:tc>
        <w:tcPr>
          <w:tcW w:w="3652" w:type="dxa"/>
        </w:tcPr>
        <w:p w:rsidR="00FF7CC2" w:rsidRPr="005444A8" w:rsidRDefault="00FF7CC2" w:rsidP="00D322F1">
          <w:pPr>
            <w:pStyle w:val="Headerleft"/>
            <w:rPr>
              <w:szCs w:val="16"/>
              <w:lang w:val="fr-FR"/>
            </w:rPr>
          </w:pPr>
        </w:p>
      </w:tc>
      <w:tc>
        <w:tcPr>
          <w:tcW w:w="6521" w:type="dxa"/>
        </w:tcPr>
        <w:p w:rsidR="00FF7CC2" w:rsidRPr="005444A8" w:rsidRDefault="00FF7CC2" w:rsidP="00ED2441">
          <w:pPr>
            <w:pStyle w:val="Sidhuvud"/>
            <w:spacing w:line="240" w:lineRule="auto"/>
            <w:rPr>
              <w:szCs w:val="16"/>
              <w:lang w:val="fr-FR"/>
            </w:rPr>
          </w:pPr>
        </w:p>
      </w:tc>
    </w:tr>
  </w:tbl>
  <w:p w:rsidR="002C61CA" w:rsidRPr="005444A8" w:rsidRDefault="002C61CA">
    <w:pPr>
      <w:pStyle w:val="Sidhuvud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2539"/>
    <w:multiLevelType w:val="hybridMultilevel"/>
    <w:tmpl w:val="81DEBB96"/>
    <w:lvl w:ilvl="0" w:tplc="3544DA9E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5981BF5"/>
    <w:multiLevelType w:val="multilevel"/>
    <w:tmpl w:val="C4D22B58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6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3A66A4"/>
    <w:multiLevelType w:val="hybridMultilevel"/>
    <w:tmpl w:val="BA78FD9C"/>
    <w:lvl w:ilvl="0" w:tplc="041D000F">
      <w:start w:val="1"/>
      <w:numFmt w:val="decimal"/>
      <w:lvlText w:val="%1."/>
      <w:lvlJc w:val="left"/>
      <w:pPr>
        <w:ind w:left="918" w:hanging="360"/>
      </w:pPr>
    </w:lvl>
    <w:lvl w:ilvl="1" w:tplc="041D0019" w:tentative="1">
      <w:start w:val="1"/>
      <w:numFmt w:val="lowerLetter"/>
      <w:lvlText w:val="%2."/>
      <w:lvlJc w:val="left"/>
      <w:pPr>
        <w:ind w:left="1638" w:hanging="360"/>
      </w:pPr>
    </w:lvl>
    <w:lvl w:ilvl="2" w:tplc="041D001B" w:tentative="1">
      <w:start w:val="1"/>
      <w:numFmt w:val="lowerRoman"/>
      <w:lvlText w:val="%3."/>
      <w:lvlJc w:val="right"/>
      <w:pPr>
        <w:ind w:left="2358" w:hanging="180"/>
      </w:pPr>
    </w:lvl>
    <w:lvl w:ilvl="3" w:tplc="041D000F" w:tentative="1">
      <w:start w:val="1"/>
      <w:numFmt w:val="decimal"/>
      <w:lvlText w:val="%4."/>
      <w:lvlJc w:val="left"/>
      <w:pPr>
        <w:ind w:left="3078" w:hanging="360"/>
      </w:pPr>
    </w:lvl>
    <w:lvl w:ilvl="4" w:tplc="041D0019" w:tentative="1">
      <w:start w:val="1"/>
      <w:numFmt w:val="lowerLetter"/>
      <w:lvlText w:val="%5."/>
      <w:lvlJc w:val="left"/>
      <w:pPr>
        <w:ind w:left="3798" w:hanging="360"/>
      </w:pPr>
    </w:lvl>
    <w:lvl w:ilvl="5" w:tplc="041D001B" w:tentative="1">
      <w:start w:val="1"/>
      <w:numFmt w:val="lowerRoman"/>
      <w:lvlText w:val="%6."/>
      <w:lvlJc w:val="right"/>
      <w:pPr>
        <w:ind w:left="4518" w:hanging="180"/>
      </w:pPr>
    </w:lvl>
    <w:lvl w:ilvl="6" w:tplc="041D000F" w:tentative="1">
      <w:start w:val="1"/>
      <w:numFmt w:val="decimal"/>
      <w:lvlText w:val="%7."/>
      <w:lvlJc w:val="left"/>
      <w:pPr>
        <w:ind w:left="5238" w:hanging="360"/>
      </w:pPr>
    </w:lvl>
    <w:lvl w:ilvl="7" w:tplc="041D0019" w:tentative="1">
      <w:start w:val="1"/>
      <w:numFmt w:val="lowerLetter"/>
      <w:lvlText w:val="%8."/>
      <w:lvlJc w:val="left"/>
      <w:pPr>
        <w:ind w:left="5958" w:hanging="360"/>
      </w:pPr>
    </w:lvl>
    <w:lvl w:ilvl="8" w:tplc="041D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7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15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3"/>
  </w:num>
  <w:num w:numId="17">
    <w:abstractNumId w:val="31"/>
  </w:num>
  <w:num w:numId="18">
    <w:abstractNumId w:val="25"/>
  </w:num>
  <w:num w:numId="19">
    <w:abstractNumId w:val="34"/>
  </w:num>
  <w:num w:numId="20">
    <w:abstractNumId w:val="24"/>
  </w:num>
  <w:num w:numId="21">
    <w:abstractNumId w:val="28"/>
  </w:num>
  <w:num w:numId="22">
    <w:abstractNumId w:val="3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36"/>
  </w:num>
  <w:num w:numId="33">
    <w:abstractNumId w:val="32"/>
  </w:num>
  <w:num w:numId="34">
    <w:abstractNumId w:val="17"/>
  </w:num>
  <w:num w:numId="35">
    <w:abstractNumId w:val="27"/>
  </w:num>
  <w:num w:numId="36">
    <w:abstractNumId w:val="27"/>
  </w:num>
  <w:num w:numId="37">
    <w:abstractNumId w:val="23"/>
  </w:num>
  <w:num w:numId="38">
    <w:abstractNumId w:val="30"/>
  </w:num>
  <w:num w:numId="39">
    <w:abstractNumId w:val="22"/>
  </w:num>
  <w:num w:numId="40">
    <w:abstractNumId w:val="14"/>
  </w:num>
  <w:num w:numId="41">
    <w:abstractNumId w:val="11"/>
  </w:num>
  <w:num w:numId="42">
    <w:abstractNumId w:val="16"/>
  </w:num>
  <w:num w:numId="43">
    <w:abstractNumId w:val="33"/>
  </w:num>
  <w:num w:numId="44">
    <w:abstractNumId w:val="21"/>
  </w:num>
  <w:num w:numId="45">
    <w:abstractNumId w:val="19"/>
  </w:num>
  <w:num w:numId="46">
    <w:abstractNumId w:val="10"/>
  </w:num>
  <w:num w:numId="47">
    <w:abstractNumId w:val="26"/>
  </w:num>
  <w:num w:numId="48">
    <w:abstractNumId w:val="1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7"/>
    <w:rsid w:val="0000589C"/>
    <w:rsid w:val="000224DC"/>
    <w:rsid w:val="00030C47"/>
    <w:rsid w:val="00051C29"/>
    <w:rsid w:val="000536DA"/>
    <w:rsid w:val="000544C3"/>
    <w:rsid w:val="000B4801"/>
    <w:rsid w:val="000B6161"/>
    <w:rsid w:val="000C512C"/>
    <w:rsid w:val="000D7F58"/>
    <w:rsid w:val="000E37A0"/>
    <w:rsid w:val="000E78A2"/>
    <w:rsid w:val="000F46D5"/>
    <w:rsid w:val="00115330"/>
    <w:rsid w:val="00121694"/>
    <w:rsid w:val="0014606E"/>
    <w:rsid w:val="00146120"/>
    <w:rsid w:val="00146280"/>
    <w:rsid w:val="00147BC3"/>
    <w:rsid w:val="00151126"/>
    <w:rsid w:val="0018626E"/>
    <w:rsid w:val="00191472"/>
    <w:rsid w:val="00196857"/>
    <w:rsid w:val="001B51E7"/>
    <w:rsid w:val="001E0455"/>
    <w:rsid w:val="001E0BB9"/>
    <w:rsid w:val="001E39DC"/>
    <w:rsid w:val="001E6EFC"/>
    <w:rsid w:val="001F25E9"/>
    <w:rsid w:val="001F44AC"/>
    <w:rsid w:val="001F4A76"/>
    <w:rsid w:val="00201ACB"/>
    <w:rsid w:val="00211344"/>
    <w:rsid w:val="002129F2"/>
    <w:rsid w:val="00233747"/>
    <w:rsid w:val="002557F2"/>
    <w:rsid w:val="00263921"/>
    <w:rsid w:val="00263E08"/>
    <w:rsid w:val="00265D74"/>
    <w:rsid w:val="002A1B58"/>
    <w:rsid w:val="002A2FC4"/>
    <w:rsid w:val="002A63B8"/>
    <w:rsid w:val="002C1C48"/>
    <w:rsid w:val="002C61CA"/>
    <w:rsid w:val="002D26CF"/>
    <w:rsid w:val="00301B12"/>
    <w:rsid w:val="00323DC3"/>
    <w:rsid w:val="00335714"/>
    <w:rsid w:val="00335B5D"/>
    <w:rsid w:val="0034154A"/>
    <w:rsid w:val="00351199"/>
    <w:rsid w:val="00352A7F"/>
    <w:rsid w:val="003612E6"/>
    <w:rsid w:val="003808FE"/>
    <w:rsid w:val="00392C47"/>
    <w:rsid w:val="00395F00"/>
    <w:rsid w:val="003C3E8D"/>
    <w:rsid w:val="003D5245"/>
    <w:rsid w:val="003E0B2B"/>
    <w:rsid w:val="003E1099"/>
    <w:rsid w:val="00403E9D"/>
    <w:rsid w:val="004102D2"/>
    <w:rsid w:val="0041129F"/>
    <w:rsid w:val="00411D7A"/>
    <w:rsid w:val="0042737C"/>
    <w:rsid w:val="00447787"/>
    <w:rsid w:val="004530A9"/>
    <w:rsid w:val="004666CF"/>
    <w:rsid w:val="00470295"/>
    <w:rsid w:val="004707B6"/>
    <w:rsid w:val="00472C06"/>
    <w:rsid w:val="00473B8F"/>
    <w:rsid w:val="004A0F2E"/>
    <w:rsid w:val="004A4017"/>
    <w:rsid w:val="004B0EDC"/>
    <w:rsid w:val="004B1919"/>
    <w:rsid w:val="004C5B1C"/>
    <w:rsid w:val="004D0BF2"/>
    <w:rsid w:val="004E1D20"/>
    <w:rsid w:val="0050039E"/>
    <w:rsid w:val="005010CC"/>
    <w:rsid w:val="0050699B"/>
    <w:rsid w:val="00507F57"/>
    <w:rsid w:val="005432B5"/>
    <w:rsid w:val="005444A8"/>
    <w:rsid w:val="005477A2"/>
    <w:rsid w:val="005A01E1"/>
    <w:rsid w:val="005A4AE9"/>
    <w:rsid w:val="005C2940"/>
    <w:rsid w:val="005D4BC1"/>
    <w:rsid w:val="005E5202"/>
    <w:rsid w:val="006022CC"/>
    <w:rsid w:val="006256BB"/>
    <w:rsid w:val="00641017"/>
    <w:rsid w:val="00664CAA"/>
    <w:rsid w:val="00666955"/>
    <w:rsid w:val="00676DB0"/>
    <w:rsid w:val="0068326F"/>
    <w:rsid w:val="006A2640"/>
    <w:rsid w:val="006C1FA8"/>
    <w:rsid w:val="006D70E0"/>
    <w:rsid w:val="006D70E6"/>
    <w:rsid w:val="006E72AC"/>
    <w:rsid w:val="00706F0B"/>
    <w:rsid w:val="00723D81"/>
    <w:rsid w:val="0074213D"/>
    <w:rsid w:val="007477FD"/>
    <w:rsid w:val="00750455"/>
    <w:rsid w:val="007632DD"/>
    <w:rsid w:val="00763C14"/>
    <w:rsid w:val="00770FED"/>
    <w:rsid w:val="00782618"/>
    <w:rsid w:val="007A07B3"/>
    <w:rsid w:val="007B29FE"/>
    <w:rsid w:val="007B2EAC"/>
    <w:rsid w:val="007B4A02"/>
    <w:rsid w:val="007C2738"/>
    <w:rsid w:val="007C5F51"/>
    <w:rsid w:val="007C6B35"/>
    <w:rsid w:val="007C7F48"/>
    <w:rsid w:val="007D389F"/>
    <w:rsid w:val="007D475A"/>
    <w:rsid w:val="007D59A0"/>
    <w:rsid w:val="007E04C3"/>
    <w:rsid w:val="007F2FE1"/>
    <w:rsid w:val="007F7543"/>
    <w:rsid w:val="007F7DBC"/>
    <w:rsid w:val="008054EC"/>
    <w:rsid w:val="00813AAB"/>
    <w:rsid w:val="00832D82"/>
    <w:rsid w:val="008346B4"/>
    <w:rsid w:val="00836ADB"/>
    <w:rsid w:val="0084171C"/>
    <w:rsid w:val="00850187"/>
    <w:rsid w:val="00850F59"/>
    <w:rsid w:val="008557E8"/>
    <w:rsid w:val="00855892"/>
    <w:rsid w:val="008649C4"/>
    <w:rsid w:val="00874180"/>
    <w:rsid w:val="0088799D"/>
    <w:rsid w:val="008970C1"/>
    <w:rsid w:val="008B0E96"/>
    <w:rsid w:val="008B1EAF"/>
    <w:rsid w:val="008C5814"/>
    <w:rsid w:val="008D405D"/>
    <w:rsid w:val="008E0AA7"/>
    <w:rsid w:val="008E7D5E"/>
    <w:rsid w:val="00920E05"/>
    <w:rsid w:val="00923F86"/>
    <w:rsid w:val="00980843"/>
    <w:rsid w:val="00983948"/>
    <w:rsid w:val="009844B0"/>
    <w:rsid w:val="0098574C"/>
    <w:rsid w:val="009A09B7"/>
    <w:rsid w:val="009A1667"/>
    <w:rsid w:val="009C22CD"/>
    <w:rsid w:val="009C687A"/>
    <w:rsid w:val="009D79F1"/>
    <w:rsid w:val="00A00FE8"/>
    <w:rsid w:val="00A0402B"/>
    <w:rsid w:val="00A25C70"/>
    <w:rsid w:val="00A312CB"/>
    <w:rsid w:val="00A758D6"/>
    <w:rsid w:val="00A976FF"/>
    <w:rsid w:val="00AA4BEF"/>
    <w:rsid w:val="00AA4CC8"/>
    <w:rsid w:val="00AB2F66"/>
    <w:rsid w:val="00AC4F12"/>
    <w:rsid w:val="00AE6663"/>
    <w:rsid w:val="00AF1D7D"/>
    <w:rsid w:val="00AF5B98"/>
    <w:rsid w:val="00B0483C"/>
    <w:rsid w:val="00B05639"/>
    <w:rsid w:val="00B059E4"/>
    <w:rsid w:val="00B14610"/>
    <w:rsid w:val="00B236DA"/>
    <w:rsid w:val="00B31415"/>
    <w:rsid w:val="00B34F03"/>
    <w:rsid w:val="00B43FBA"/>
    <w:rsid w:val="00B5648C"/>
    <w:rsid w:val="00B627AA"/>
    <w:rsid w:val="00B64060"/>
    <w:rsid w:val="00B70B10"/>
    <w:rsid w:val="00B861DC"/>
    <w:rsid w:val="00BB0E21"/>
    <w:rsid w:val="00BB1771"/>
    <w:rsid w:val="00BB2DA6"/>
    <w:rsid w:val="00BC774B"/>
    <w:rsid w:val="00BE0A5F"/>
    <w:rsid w:val="00BE21CA"/>
    <w:rsid w:val="00C2404A"/>
    <w:rsid w:val="00C25EAA"/>
    <w:rsid w:val="00C72B10"/>
    <w:rsid w:val="00C7679F"/>
    <w:rsid w:val="00C9001A"/>
    <w:rsid w:val="00CA2812"/>
    <w:rsid w:val="00CA2CDF"/>
    <w:rsid w:val="00CB59B1"/>
    <w:rsid w:val="00CE3B45"/>
    <w:rsid w:val="00CE62CF"/>
    <w:rsid w:val="00CF0B63"/>
    <w:rsid w:val="00CF6E7C"/>
    <w:rsid w:val="00D2309D"/>
    <w:rsid w:val="00D30A96"/>
    <w:rsid w:val="00D322F1"/>
    <w:rsid w:val="00D352AC"/>
    <w:rsid w:val="00D36AEB"/>
    <w:rsid w:val="00D56D92"/>
    <w:rsid w:val="00D63F16"/>
    <w:rsid w:val="00D64DA1"/>
    <w:rsid w:val="00D83B83"/>
    <w:rsid w:val="00D844F9"/>
    <w:rsid w:val="00D87F99"/>
    <w:rsid w:val="00D957AD"/>
    <w:rsid w:val="00DB0451"/>
    <w:rsid w:val="00DB1A2D"/>
    <w:rsid w:val="00DC0E15"/>
    <w:rsid w:val="00E32A41"/>
    <w:rsid w:val="00E42045"/>
    <w:rsid w:val="00E447B1"/>
    <w:rsid w:val="00E56805"/>
    <w:rsid w:val="00E83D14"/>
    <w:rsid w:val="00EA13F7"/>
    <w:rsid w:val="00ED2441"/>
    <w:rsid w:val="00EE33B3"/>
    <w:rsid w:val="00EF2D48"/>
    <w:rsid w:val="00F027C5"/>
    <w:rsid w:val="00F03FFA"/>
    <w:rsid w:val="00F2381B"/>
    <w:rsid w:val="00F62719"/>
    <w:rsid w:val="00F81CC6"/>
    <w:rsid w:val="00F95085"/>
    <w:rsid w:val="00FA065D"/>
    <w:rsid w:val="00FA63AD"/>
    <w:rsid w:val="00FA747E"/>
    <w:rsid w:val="00FC515A"/>
    <w:rsid w:val="00FC74AE"/>
    <w:rsid w:val="00FE12BC"/>
    <w:rsid w:val="00FE491A"/>
    <w:rsid w:val="00FE537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link w:val="Rubrik1Char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EF2D48"/>
    <w:rPr>
      <w:noProof/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  <w:style w:type="character" w:styleId="Betoning">
    <w:name w:val="Emphasis"/>
    <w:basedOn w:val="Standardstycketeckensnitt"/>
    <w:qFormat/>
    <w:rsid w:val="005A4AE9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E32A41"/>
    <w:rPr>
      <w:rFonts w:ascii="Arial" w:hAnsi="Arial" w:cs="Arial"/>
      <w:b/>
      <w:bCs/>
      <w:kern w:val="32"/>
      <w:sz w:val="28"/>
      <w:szCs w:val="22"/>
      <w:lang w:val="en-GB"/>
    </w:rPr>
  </w:style>
  <w:style w:type="character" w:customStyle="1" w:styleId="BrdtextChar">
    <w:name w:val="Brödtext Char"/>
    <w:basedOn w:val="Standardstycketeckensnitt"/>
    <w:link w:val="Brdtext"/>
    <w:rsid w:val="00E32A41"/>
    <w:rPr>
      <w:rFonts w:ascii="Arial" w:hAnsi="Arial" w:cs="Arial"/>
      <w:szCs w:val="24"/>
      <w:lang w:val="en-GB"/>
    </w:rPr>
  </w:style>
  <w:style w:type="paragraph" w:styleId="Revision">
    <w:name w:val="Revision"/>
    <w:hidden/>
    <w:uiPriority w:val="99"/>
    <w:semiHidden/>
    <w:rsid w:val="007C5F51"/>
    <w:rPr>
      <w:rFonts w:ascii="Arial" w:hAnsi="Arial" w:cs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link w:val="Rubrik1Char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EF2D48"/>
    <w:rPr>
      <w:noProof/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  <w:style w:type="character" w:styleId="Betoning">
    <w:name w:val="Emphasis"/>
    <w:basedOn w:val="Standardstycketeckensnitt"/>
    <w:qFormat/>
    <w:rsid w:val="005A4AE9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E32A41"/>
    <w:rPr>
      <w:rFonts w:ascii="Arial" w:hAnsi="Arial" w:cs="Arial"/>
      <w:b/>
      <w:bCs/>
      <w:kern w:val="32"/>
      <w:sz w:val="28"/>
      <w:szCs w:val="22"/>
      <w:lang w:val="en-GB"/>
    </w:rPr>
  </w:style>
  <w:style w:type="character" w:customStyle="1" w:styleId="BrdtextChar">
    <w:name w:val="Brödtext Char"/>
    <w:basedOn w:val="Standardstycketeckensnitt"/>
    <w:link w:val="Brdtext"/>
    <w:rsid w:val="00E32A41"/>
    <w:rPr>
      <w:rFonts w:ascii="Arial" w:hAnsi="Arial" w:cs="Arial"/>
      <w:szCs w:val="24"/>
      <w:lang w:val="en-GB"/>
    </w:rPr>
  </w:style>
  <w:style w:type="paragraph" w:styleId="Revision">
    <w:name w:val="Revision"/>
    <w:hidden/>
    <w:uiPriority w:val="99"/>
    <w:semiHidden/>
    <w:rsid w:val="007C5F51"/>
    <w:rPr>
      <w:rFonts w:ascii="Arial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bildning xmlns="03c334fd-1546-4fd4-9fc5-b797c6e4f02b" xsi:nil="true"/>
    <Kommentarer xmlns="03c334fd-1546-4fd4-9fc5-b797c6e4f02b">Klart för PPS-granskning</Kommentarer>
    <Typ xmlns="03c334fd-1546-4fd4-9fc5-b797c6e4f02b">ME</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6DA-2D5D-465D-BB25-D84794D9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3724-0CC8-4C36-B214-240580F9CADB}">
  <ds:schemaRefs>
    <ds:schemaRef ds:uri="http://purl.org/dc/terms/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FC66F9-EBA1-4490-93D9-FBDEFB25D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C37EE-69E2-42FA-96D0-6DB9F9E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ME16e - project plan (light)</vt:lpstr>
      <vt:lpstr>ME16e - project plan (light)</vt:lpstr>
    </vt:vector>
  </TitlesOfParts>
  <Company>TietoEnator PPS</Company>
  <LinksUpToDate>false</LinksUpToDate>
  <CharactersWithSpaces>5093</CharactersWithSpaces>
  <SharedDoc>false</SharedDoc>
  <HLinks>
    <vt:vector size="90" baseType="variant"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_Toc275516743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_Toc275516742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_Toc275516741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_Toc275516740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_Toc275516739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_Toc275516738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_Toc275516737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_Toc275516736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_Toc275516735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_Toc275516734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_Toc275516733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_Toc275516732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_Toc275516731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_Toc275516730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_Toc275516729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ME16e - project plan (light)</dc:title>
  <dc:subject>Project definition</dc:subject>
  <dc:creator>TietoEnator PPS</dc:creator>
  <cp:lastModifiedBy>Ndayizigiye Tharcisse</cp:lastModifiedBy>
  <cp:revision>2</cp:revision>
  <cp:lastPrinted>2020-02-24T11:27:00Z</cp:lastPrinted>
  <dcterms:created xsi:type="dcterms:W3CDTF">2020-02-27T07:35:00Z</dcterms:created>
  <dcterms:modified xsi:type="dcterms:W3CDTF">2020-02-27T07:35:00Z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13800</vt:r8>
  </property>
</Properties>
</file>